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Default="005D625D" w:rsidP="00117118">
      <w:pPr>
        <w:pStyle w:val="NormalWeb"/>
        <w:jc w:val="center"/>
      </w:pPr>
      <w:r>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t>István Satmári</w:t>
            </w:r>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due to their complexity,</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Frege,</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0" w:tooltip="Gottlob Frege" w:history="1">
        <w:r w:rsidRPr="00A624E6">
          <w:t>Gottlob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1"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541990">
        <w:rPr>
          <w:rStyle w:val="TODOChar"/>
          <w:i w:val="0"/>
          <w:color w:val="auto"/>
        </w:rPr>
        <w:t>AST (</w:t>
      </w:r>
      <w:r w:rsidR="00CC6A97">
        <w:rPr>
          <w:rStyle w:val="TODOChar"/>
          <w:i w:val="0"/>
          <w:color w:val="auto"/>
        </w:rPr>
        <w:t>abstract syntax tree)</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r w:rsidRPr="001C514A">
        <w:lastRenderedPageBreak/>
        <w:t xml:space="preserve">1. </w:t>
      </w:r>
      <w:r w:rsidR="00412481">
        <w:t>JetBrains MPS</w:t>
      </w:r>
    </w:p>
    <w:p w:rsidR="000F36C9" w:rsidRDefault="008165C1" w:rsidP="005A4C97">
      <w:pPr>
        <w:pStyle w:val="Normalparagraph"/>
      </w:pPr>
      <w:r>
        <w:t xml:space="preserve">JetBrains </w:t>
      </w:r>
      <w:r w:rsidR="00A73B78">
        <w:t>MPS</w:t>
      </w:r>
      <w:r w:rsidR="005072F3" w:rsidRPr="0077224A">
        <w:t xml:space="preserve"> </w:t>
      </w:r>
      <w:r w:rsidR="007D3CBD" w:rsidRPr="0077224A">
        <w:t>is an open-source language workbench</w:t>
      </w:r>
      <w:r w:rsidR="009C2CFA" w:rsidRPr="0077224A">
        <w:t xml:space="preserve"> that focuses on DSL</w:t>
      </w:r>
      <w:r w:rsidR="00407672">
        <w:t>s</w:t>
      </w:r>
      <w:r w:rsidR="009C2CFA" w:rsidRPr="0077224A">
        <w:t>.</w:t>
      </w:r>
      <w:r w:rsidR="001609B3">
        <w:t xml:space="preserve"> </w:t>
      </w:r>
      <w:r w:rsidR="006F7874" w:rsidRPr="0077224A">
        <w:t xml:space="preserve">It is a tool </w:t>
      </w:r>
      <w:r w:rsidR="004D3F5B">
        <w:t>that</w:t>
      </w:r>
      <w:r w:rsidR="00C75E89">
        <w:t xml:space="preserve"> </w:t>
      </w:r>
      <w:r w:rsidR="00AC20E9" w:rsidRPr="0077224A">
        <w:t>helps its users to create a new language and then write other programs in that language.</w:t>
      </w:r>
      <w:r w:rsidR="00344411">
        <w:t xml:space="preserve"> [</w:t>
      </w:r>
      <w:r w:rsidR="00E902EA">
        <w:t>6</w:t>
      </w:r>
      <w:r w:rsidR="00B21E72" w:rsidRPr="0077224A">
        <w:t>]</w:t>
      </w:r>
      <w:r w:rsidR="00C46853" w:rsidRPr="0077224A">
        <w:t xml:space="preserve"> </w:t>
      </w:r>
    </w:p>
    <w:p w:rsidR="00606FA3" w:rsidRDefault="003B761E" w:rsidP="00606FA3">
      <w:pPr>
        <w:pStyle w:val="Normalparagraph"/>
      </w:pPr>
      <w:r w:rsidRPr="0077224A">
        <w:t>MPS</w:t>
      </w:r>
      <w:r w:rsidR="00C46853" w:rsidRPr="0077224A">
        <w:t xml:space="preserve"> has a wide </w:t>
      </w:r>
      <w:r w:rsidR="008C2042">
        <w:t>range of users. The</w:t>
      </w:r>
      <w:r w:rsidR="0068074D" w:rsidRPr="0077224A">
        <w:t xml:space="preserve"> </w:t>
      </w:r>
      <w:r w:rsidR="00F22203" w:rsidRPr="0077224A">
        <w:t xml:space="preserve">areas </w:t>
      </w:r>
      <w:r w:rsidR="008C2042">
        <w:t xml:space="preserve">MPS is </w:t>
      </w:r>
      <w:r w:rsidR="00F22203" w:rsidRPr="0077224A">
        <w:t>cur</w:t>
      </w:r>
      <w:r w:rsidR="00CE38A2">
        <w:t>rently applied in include</w:t>
      </w:r>
      <w:r w:rsidR="00F22203" w:rsidRPr="0077224A">
        <w:t xml:space="preserve"> </w:t>
      </w:r>
      <w:r w:rsidR="004A446E" w:rsidRPr="0077224A">
        <w:t xml:space="preserve">electrical engineering, </w:t>
      </w:r>
      <w:r w:rsidR="003F594C" w:rsidRPr="0077224A">
        <w:t>data mining,</w:t>
      </w:r>
      <w:r w:rsidR="00022C3E" w:rsidRPr="0077224A">
        <w:t xml:space="preserve"> insurance industry</w:t>
      </w:r>
      <w:r w:rsidR="00985D29" w:rsidRPr="0077224A">
        <w:t xml:space="preserve"> and other</w:t>
      </w:r>
      <w:r w:rsidR="00C0647E">
        <w:t>s</w:t>
      </w:r>
      <w:r w:rsidR="00985D29" w:rsidRPr="0077224A">
        <w:t xml:space="preserve">. </w:t>
      </w:r>
      <w:r w:rsidR="00C86075" w:rsidRPr="0077224A">
        <w:t xml:space="preserve">The tool </w:t>
      </w:r>
      <w:r w:rsidR="00DB191A" w:rsidRPr="0077224A">
        <w:t xml:space="preserve">can be used to create new languages as well as </w:t>
      </w:r>
      <w:r w:rsidR="00E04DF5" w:rsidRPr="0077224A">
        <w:t>extending existing ones</w:t>
      </w:r>
      <w:r w:rsidR="00C75CCC" w:rsidRPr="0077224A">
        <w:t xml:space="preserve">. </w:t>
      </w:r>
      <w:r w:rsidR="00C83DA7" w:rsidRPr="0077224A">
        <w:t xml:space="preserve">Programs written in the defined languages may </w:t>
      </w:r>
      <w:r w:rsidR="00C2766F" w:rsidRPr="0077224A">
        <w:t xml:space="preserve">then </w:t>
      </w:r>
      <w:r w:rsidR="0067293A" w:rsidRPr="0077224A">
        <w:t xml:space="preserve">be </w:t>
      </w:r>
      <w:r w:rsidR="001D6210" w:rsidRPr="0077224A">
        <w:t xml:space="preserve">conveniently </w:t>
      </w:r>
      <w:r w:rsidR="00CE0707" w:rsidRPr="0077224A">
        <w:t>transformed</w:t>
      </w:r>
      <w:r w:rsidR="00476284" w:rsidRPr="0077224A">
        <w:t xml:space="preserve"> </w:t>
      </w:r>
      <w:r w:rsidR="00CB1698" w:rsidRPr="0077224A">
        <w:t xml:space="preserve">into </w:t>
      </w:r>
      <w:r w:rsidR="00821B18" w:rsidRPr="0077224A">
        <w:t xml:space="preserve">pure text </w:t>
      </w:r>
      <w:r w:rsidR="0068187F" w:rsidRPr="0077224A">
        <w:t>in a</w:t>
      </w:r>
      <w:r w:rsidR="003221D4" w:rsidRPr="0077224A">
        <w:t xml:space="preserve"> specific, usually generic-purpose language</w:t>
      </w:r>
      <w:r w:rsidR="00716DA2" w:rsidRPr="0077224A">
        <w:t>.</w:t>
      </w:r>
      <w:r w:rsidR="00B550CE" w:rsidRPr="0077224A">
        <w:t xml:space="preserve"> </w:t>
      </w:r>
      <w:r w:rsidR="000F36C9">
        <w:t>[</w:t>
      </w:r>
      <w:r w:rsidR="00604933">
        <w:t>4</w:t>
      </w:r>
      <w:r w:rsidR="000F36C9">
        <w:t>]</w:t>
      </w:r>
    </w:p>
    <w:p w:rsidR="008C5134" w:rsidRDefault="00606FA3" w:rsidP="008C5134">
      <w:pPr>
        <w:pStyle w:val="Normalparagraph"/>
      </w:pPr>
      <w:r>
        <w:t xml:space="preserve">This chapter provides an informal introduction to the tool </w:t>
      </w:r>
      <w:r w:rsidR="00917CAC">
        <w:t xml:space="preserve">and describes </w:t>
      </w:r>
      <w:r>
        <w:t xml:space="preserve">the </w:t>
      </w:r>
      <w:r w:rsidR="00BD0ED7">
        <w:t xml:space="preserve">usage </w:t>
      </w:r>
      <w:r>
        <w:t>details later.</w:t>
      </w:r>
    </w:p>
    <w:p w:rsidR="004B6486" w:rsidRPr="008C5134" w:rsidRDefault="00B43CB3" w:rsidP="008C5134">
      <w:pPr>
        <w:pStyle w:val="Normalparagraph"/>
      </w:pPr>
      <w:r w:rsidRPr="008C5134">
        <w:t xml:space="preserve">MPS is </w:t>
      </w:r>
      <w:r w:rsidR="000448B1">
        <w:t>a complex tool built around projectional editing</w:t>
      </w:r>
      <w:r w:rsidRPr="008C5134">
        <w:t xml:space="preserve">, </w:t>
      </w:r>
      <w:r w:rsidR="005C703C" w:rsidRPr="008C5134">
        <w:t xml:space="preserve">which means it does not treat the document as a text, but rather </w:t>
      </w:r>
      <w:r w:rsidR="00225906" w:rsidRPr="008C5134">
        <w:t>as structured concepts</w:t>
      </w:r>
      <w:r w:rsidR="004F363E" w:rsidRPr="008C5134">
        <w:t xml:space="preserve">. </w:t>
      </w:r>
      <w:r w:rsidR="00870BC7" w:rsidRPr="008C5134">
        <w:t>This allows its users to create language</w:t>
      </w:r>
      <w:r w:rsidR="002A3348" w:rsidRPr="008C5134">
        <w:t>s</w:t>
      </w:r>
      <w:r w:rsidR="00870BC7" w:rsidRPr="008C5134">
        <w:t xml:space="preserve"> which involve non-parsable </w:t>
      </w:r>
      <w:r w:rsidR="00FB3175" w:rsidRPr="008C5134">
        <w:t>notations, such as decision tables</w:t>
      </w:r>
      <w:r w:rsidR="00D82B9B" w:rsidRPr="008C5134">
        <w:t xml:space="preserve">, </w:t>
      </w:r>
      <w:r w:rsidR="00175A63" w:rsidRPr="008C5134">
        <w:t xml:space="preserve">diagrams, </w:t>
      </w:r>
      <w:r w:rsidR="004C798F" w:rsidRPr="008C5134">
        <w:t xml:space="preserve">and other controls. </w:t>
      </w:r>
      <w:r w:rsidR="006C4397">
        <w:t>[5]</w:t>
      </w:r>
      <w:r w:rsidR="00F10923" w:rsidRPr="008C5134">
        <w:t xml:space="preserve"> </w:t>
      </w:r>
      <w:r w:rsidR="00CB6C1A" w:rsidRPr="008C5134">
        <w:t>Additionally</w:t>
      </w:r>
      <w:r w:rsidR="00903C4C" w:rsidRPr="008C5134">
        <w:t>,</w:t>
      </w:r>
      <w:r w:rsidR="00CB6C1A" w:rsidRPr="008C5134">
        <w:t xml:space="preserve"> </w:t>
      </w:r>
      <w:r w:rsidR="006F56E0" w:rsidRPr="008C5134">
        <w:t xml:space="preserve">several </w:t>
      </w:r>
      <w:r w:rsidR="002E1BCE" w:rsidRPr="008C5134">
        <w:t>editor</w:t>
      </w:r>
      <w:r w:rsidR="00947265" w:rsidRPr="008C5134">
        <w:t>s</w:t>
      </w:r>
      <w:r w:rsidR="002E1BCE" w:rsidRPr="008C5134">
        <w:t xml:space="preserve"> may </w:t>
      </w:r>
      <w:r w:rsidR="00947265" w:rsidRPr="008C5134">
        <w:t xml:space="preserve">be specified for a </w:t>
      </w:r>
      <w:r w:rsidR="00AB39ED" w:rsidRPr="008C5134">
        <w:t xml:space="preserve">single </w:t>
      </w:r>
      <w:r w:rsidR="00947265" w:rsidRPr="008C5134">
        <w:t>language</w:t>
      </w:r>
      <w:r w:rsidR="000F1E9F" w:rsidRPr="008C5134">
        <w:t xml:space="preserve">, thus allowing users to </w:t>
      </w:r>
      <w:r w:rsidR="002C2415" w:rsidRPr="008C5134">
        <w:t xml:space="preserve">switch </w:t>
      </w:r>
      <w:r w:rsidR="00FF19CE" w:rsidRPr="008C5134">
        <w:t xml:space="preserve">between </w:t>
      </w:r>
      <w:r w:rsidR="003F1AF9" w:rsidRPr="008C5134">
        <w:t>different visual representations of a document.</w:t>
      </w:r>
      <w:r w:rsidR="00E61632">
        <w:t xml:space="preserve"> Figure </w:t>
      </w:r>
      <w:r w:rsidR="00482FC6">
        <w:t>1</w:t>
      </w:r>
      <w:r w:rsidR="00E61632">
        <w:t>.1 shows an exemplar editor for an extension of Java language with matrices</w:t>
      </w:r>
      <w:r w:rsidR="002A5170">
        <w:t xml:space="preserve"> and other non-parsable </w:t>
      </w:r>
      <w:r w:rsidR="00EA5768">
        <w:t>controls</w:t>
      </w:r>
      <w:r w:rsidR="00E61632">
        <w:t>.</w:t>
      </w:r>
    </w:p>
    <w:p w:rsidR="008F06BE" w:rsidRPr="0077224A" w:rsidRDefault="00DF7045" w:rsidP="00F2062F">
      <w:pPr>
        <w:pStyle w:val="Caption"/>
        <w:jc w:val="center"/>
        <w:rPr>
          <w:i w:val="0"/>
        </w:rPr>
      </w:pPr>
      <w:r>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77224A" w:rsidRDefault="0058638E" w:rsidP="007D4AF7">
      <w:pPr>
        <w:pStyle w:val="Figuretext"/>
      </w:pPr>
      <w:r>
        <w:t xml:space="preserve">Figure </w:t>
      </w:r>
      <w:r w:rsidR="00482FC6">
        <w:t>1</w:t>
      </w:r>
      <w:r w:rsidR="004476B9" w:rsidRPr="0077224A">
        <w:t>.1</w:t>
      </w:r>
      <w:r w:rsidR="00195FE3">
        <w:t>:</w:t>
      </w:r>
      <w:r w:rsidR="004476B9" w:rsidRPr="0077224A">
        <w:t xml:space="preserve"> </w:t>
      </w:r>
      <w:r w:rsidR="00C41D6C">
        <w:t xml:space="preserve">Editor for an extension of Java language </w:t>
      </w:r>
      <w:r w:rsidR="00596E02">
        <w:t xml:space="preserve">with non-parsable </w:t>
      </w:r>
      <w:r w:rsidR="006A29E2">
        <w:t>controls</w:t>
      </w:r>
    </w:p>
    <w:p w:rsidR="009E74E8" w:rsidRDefault="009E74E8" w:rsidP="00B547A3">
      <w:pPr>
        <w:pStyle w:val="Caption"/>
      </w:pPr>
    </w:p>
    <w:p w:rsidR="006863B7" w:rsidRDefault="00305057" w:rsidP="00C568C5">
      <w:pPr>
        <w:pStyle w:val="Normalparagraph"/>
      </w:pPr>
      <w:r>
        <w:lastRenderedPageBreak/>
        <w:t xml:space="preserve">Traditional IDEs, on the other hand, involve </w:t>
      </w:r>
      <w:r w:rsidR="007B1A8E">
        <w:t>a similar processing of a code, usually expressed as plain text files, as compilers do.</w:t>
      </w:r>
      <w:r w:rsidR="00A546C1">
        <w:t xml:space="preserve"> </w:t>
      </w:r>
      <w:r w:rsidR="00D03471" w:rsidRPr="00305057">
        <w:t>Tr</w:t>
      </w:r>
      <w:r w:rsidR="002E2409" w:rsidRPr="00305057">
        <w:t>aditional</w:t>
      </w:r>
      <w:r w:rsidR="0032394E" w:rsidRPr="00305057">
        <w:t xml:space="preserve"> </w:t>
      </w:r>
      <w:r w:rsidR="00F61336" w:rsidRPr="00305057">
        <w:t>process of compiling written code involves lexers and parsers to read programs</w:t>
      </w:r>
      <w:r w:rsidR="00A546C1">
        <w:t>,</w:t>
      </w:r>
      <w:r w:rsidR="00E03F58" w:rsidRPr="00305057">
        <w:t xml:space="preserve"> </w:t>
      </w:r>
      <w:r w:rsidR="00A546C1">
        <w:t xml:space="preserve">which </w:t>
      </w:r>
      <w:r w:rsidR="00E9116B">
        <w:t>are</w:t>
      </w:r>
      <w:r w:rsidR="00A546C1">
        <w:t xml:space="preserve"> </w:t>
      </w:r>
      <w:r w:rsidR="00C729F5" w:rsidRPr="00305057">
        <w:t>then transform</w:t>
      </w:r>
      <w:r w:rsidR="00A546C1">
        <w:t>ed</w:t>
      </w:r>
      <w:r w:rsidR="00C729F5" w:rsidRPr="00305057">
        <w:t xml:space="preserve"> into </w:t>
      </w:r>
      <w:r w:rsidR="00393A07">
        <w:t xml:space="preserve">tree-like </w:t>
      </w:r>
      <w:r w:rsidR="00A546C1">
        <w:t>data structure</w:t>
      </w:r>
      <w:r w:rsidR="00E9116B">
        <w:t>s</w:t>
      </w:r>
      <w:r w:rsidR="00A546C1">
        <w:t>, called AST</w:t>
      </w:r>
      <w:r w:rsidR="00E9116B">
        <w:t>s</w:t>
      </w:r>
      <w:r w:rsidR="00384D42">
        <w:t>. (S</w:t>
      </w:r>
      <w:r w:rsidR="00653C52">
        <w:t>ee f</w:t>
      </w:r>
      <w:r w:rsidR="00384D42">
        <w:t>igure 1.2 for an example of</w:t>
      </w:r>
      <w:r w:rsidR="00DD54B9">
        <w:t xml:space="preserve"> an</w:t>
      </w:r>
      <w:r w:rsidR="00384D42">
        <w:t xml:space="preserve"> AST for a simple arithmetic expression</w:t>
      </w:r>
      <w:r w:rsidR="00C568C5">
        <w:t xml:space="preserve"> </w:t>
      </w:r>
      <w:r w:rsidR="00C568C5" w:rsidRPr="00C568C5">
        <w:rPr>
          <w:rStyle w:val="Sourcecode1Char"/>
          <w:sz w:val="20"/>
          <w:szCs w:val="20"/>
        </w:rPr>
        <w:t>(7 + 1) * 2 + 3</w:t>
      </w:r>
      <w:r w:rsidR="00384D42">
        <w:t>.)</w:t>
      </w:r>
      <w:r w:rsidR="00E9116B">
        <w:t xml:space="preserve"> After that, </w:t>
      </w:r>
      <w:r w:rsidR="00B13CCC" w:rsidRPr="00305057">
        <w:t>in the process of semantic analysis and code genera</w:t>
      </w:r>
      <w:r w:rsidR="006410C4" w:rsidRPr="00305057">
        <w:t>tion</w:t>
      </w:r>
      <w:r w:rsidR="00E9116B">
        <w:t>,</w:t>
      </w:r>
      <w:r w:rsidR="006410C4" w:rsidRPr="00305057">
        <w:t xml:space="preserve"> an executable program is created. </w:t>
      </w:r>
      <w:r w:rsidR="001719A1">
        <w:t>During these processes a text-based IDE may report and underline any found errors for the user.</w:t>
      </w:r>
    </w:p>
    <w:p w:rsidR="006863B7" w:rsidRPr="0077224A" w:rsidRDefault="006863B7" w:rsidP="006863B7">
      <w:pPr>
        <w:pStyle w:val="Caption"/>
        <w:jc w:val="center"/>
        <w:rPr>
          <w:b/>
          <w:i w:val="0"/>
        </w:rPr>
      </w:pPr>
      <w:r>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Default="00C568C5" w:rsidP="00757AA7">
      <w:pPr>
        <w:pStyle w:val="Figuretext"/>
      </w:pPr>
      <w:r w:rsidRPr="00C568C5">
        <w:t>Figure 1</w:t>
      </w:r>
      <w:r w:rsidR="006863B7" w:rsidRPr="00C568C5">
        <w:t>.2</w:t>
      </w:r>
      <w:r w:rsidRPr="00C568C5">
        <w:t>:</w:t>
      </w:r>
      <w:r w:rsidR="006863B7" w:rsidRPr="00C568C5">
        <w:t xml:space="preserve"> AST for a simple arithmetic expression</w:t>
      </w:r>
    </w:p>
    <w:p w:rsidR="00FF7EBB" w:rsidRDefault="00FF7EBB" w:rsidP="00757AA7">
      <w:pPr>
        <w:pStyle w:val="Figuretext"/>
      </w:pPr>
    </w:p>
    <w:p w:rsidR="00410C32" w:rsidRPr="0077224A" w:rsidRDefault="007C6C9D" w:rsidP="00E9116B">
      <w:pPr>
        <w:pStyle w:val="Normalparagraph"/>
        <w:rPr>
          <w:i/>
        </w:rPr>
      </w:pPr>
      <w:r w:rsidRPr="00305057">
        <w:t>In contrast,</w:t>
      </w:r>
      <w:r w:rsidR="00B87ED2" w:rsidRPr="00305057">
        <w:t xml:space="preserve"> in MPS, the </w:t>
      </w:r>
      <w:r w:rsidR="00C94469" w:rsidRPr="00305057">
        <w:t>user works with AST directly</w:t>
      </w:r>
      <w:r w:rsidR="00F30AD4" w:rsidRPr="00305057">
        <w:t>,</w:t>
      </w:r>
      <w:r w:rsidR="00C94469" w:rsidRPr="00305057">
        <w:t xml:space="preserve"> therefore completely omitting the process of lexical analysis and subsequent parsing.</w:t>
      </w:r>
      <w:r w:rsidR="00C446ED" w:rsidRPr="00305057">
        <w:t xml:space="preserve"> </w:t>
      </w:r>
      <w:r w:rsidR="00C11885" w:rsidRPr="00305057">
        <w:t xml:space="preserve">This </w:t>
      </w:r>
      <w:r w:rsidR="00F30AD4" w:rsidRPr="00305057">
        <w:t xml:space="preserve">brings </w:t>
      </w:r>
      <w:r w:rsidR="00696248" w:rsidRPr="00305057">
        <w:t xml:space="preserve">certain </w:t>
      </w:r>
      <w:r w:rsidR="00A9762E" w:rsidRPr="00305057">
        <w:t>advantages:</w:t>
      </w:r>
    </w:p>
    <w:p w:rsidR="008B36FA" w:rsidRPr="0077224A" w:rsidRDefault="00FA7F94" w:rsidP="00FD6DAA">
      <w:pPr>
        <w:pStyle w:val="Bulletstyle"/>
      </w:pPr>
      <w:r w:rsidRPr="0077224A">
        <w:t xml:space="preserve">It may be easier to extend an existing language. </w:t>
      </w:r>
    </w:p>
    <w:p w:rsidR="00337B91" w:rsidRPr="0077224A" w:rsidRDefault="00586807" w:rsidP="00FD6DAA">
      <w:pPr>
        <w:pStyle w:val="Bulletstyle"/>
      </w:pPr>
      <w:r>
        <w:t xml:space="preserve">MPS </w:t>
      </w:r>
      <w:r w:rsidR="00CC722E" w:rsidRPr="0077224A">
        <w:t xml:space="preserve">can </w:t>
      </w:r>
      <w:r w:rsidR="00F43DDF" w:rsidRPr="0077224A">
        <w:t>check for type errors</w:t>
      </w:r>
      <w:r w:rsidR="00F76B3E" w:rsidRPr="0077224A">
        <w:t xml:space="preserve"> and other </w:t>
      </w:r>
      <w:r w:rsidR="003F0D1B" w:rsidRPr="0077224A">
        <w:t>mistakes</w:t>
      </w:r>
      <w:r w:rsidR="00F76B3E" w:rsidRPr="0077224A">
        <w:t xml:space="preserve"> in the code </w:t>
      </w:r>
      <w:r w:rsidR="004B47CD" w:rsidRPr="0077224A">
        <w:t xml:space="preserve">at </w:t>
      </w:r>
      <w:r w:rsidR="00F76B3E" w:rsidRPr="0077224A">
        <w:t>almost any time</w:t>
      </w:r>
      <w:r w:rsidR="00F35EAD" w:rsidRPr="0077224A">
        <w:t>.</w:t>
      </w:r>
    </w:p>
    <w:p w:rsidR="00594272" w:rsidRDefault="00FD6DAA" w:rsidP="00594272">
      <w:pPr>
        <w:pStyle w:val="Normalparagraph"/>
      </w:pPr>
      <w:r w:rsidRPr="0077224A">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t xml:space="preserve">A well-known example is </w:t>
      </w:r>
      <w:r w:rsidR="00A6557C">
        <w:t xml:space="preserve">the </w:t>
      </w:r>
      <w:r w:rsidRPr="0077224A">
        <w:t>‘</w:t>
      </w:r>
      <w:r w:rsidR="00440FD5">
        <w:t>d</w:t>
      </w:r>
      <w:r w:rsidRPr="0077224A">
        <w:t>angling else’</w:t>
      </w:r>
      <w:r w:rsidR="00440FD5">
        <w:t xml:space="preserve"> problem.</w:t>
      </w:r>
      <w:r w:rsidRPr="0077224A">
        <w:t>)</w:t>
      </w:r>
      <w:r w:rsidR="00FE726F">
        <w:t xml:space="preserve"> </w:t>
      </w:r>
      <w:r w:rsidR="00F600EA">
        <w:t>However, i</w:t>
      </w:r>
      <w:r w:rsidRPr="001D1D12">
        <w:t>n MPS</w:t>
      </w:r>
      <w:r w:rsidR="000A7FE2">
        <w:t xml:space="preserve"> </w:t>
      </w:r>
      <w:r w:rsidRPr="001D1D12">
        <w:t xml:space="preserve">the process usually only requires defining new concepts that can act as AST nodes and specifying places </w:t>
      </w:r>
      <w:r w:rsidR="00E978D0">
        <w:t>in the corresponding AST</w:t>
      </w:r>
      <w:r w:rsidRPr="001D1D12">
        <w:t xml:space="preserve"> where the new nodes can be created.</w:t>
      </w:r>
      <w:r w:rsidR="00962ACE">
        <w:t xml:space="preserve"> </w:t>
      </w:r>
      <w:r w:rsidRPr="00962ACE">
        <w:t>This also means that in MPS we can combine syntax of several different languages and introduce no syntax ambiguities whatsoever. (This</w:t>
      </w:r>
      <w:r w:rsidR="00FB3360">
        <w:t>,</w:t>
      </w:r>
      <w:r w:rsidRPr="00962ACE">
        <w:t xml:space="preserve"> however</w:t>
      </w:r>
      <w:r w:rsidR="00FB3360">
        <w:t>,</w:t>
      </w:r>
      <w:r w:rsidRPr="00962ACE">
        <w:t xml:space="preserve"> </w:t>
      </w:r>
      <w:r w:rsidR="00FB3360">
        <w:t xml:space="preserve">may </w:t>
      </w:r>
      <w:r w:rsidRPr="00962ACE">
        <w:t xml:space="preserve">still look ambiguous to the user, if there are several different concepts with the same </w:t>
      </w:r>
      <w:r w:rsidR="00FB3360">
        <w:t xml:space="preserve">visual </w:t>
      </w:r>
      <w:r w:rsidRPr="00962ACE">
        <w:t>representation.)</w:t>
      </w:r>
    </w:p>
    <w:p w:rsidR="003304D8" w:rsidRDefault="00594272" w:rsidP="00375874">
      <w:pPr>
        <w:pStyle w:val="Normalparagraph"/>
      </w:pPr>
      <w:r>
        <w:t>On the other hand,</w:t>
      </w:r>
      <w:r w:rsidR="00463250">
        <w:t xml:space="preserve"> </w:t>
      </w:r>
      <w:r w:rsidR="00E00F64">
        <w:t xml:space="preserve">to check </w:t>
      </w:r>
      <w:r w:rsidR="00801728">
        <w:t>for errors in the code</w:t>
      </w:r>
      <w:r w:rsidR="00FF2368">
        <w:t xml:space="preserve"> in a traditional </w:t>
      </w:r>
      <w:r w:rsidR="007D2E50">
        <w:t>IDE</w:t>
      </w:r>
      <w:r w:rsidR="00375874">
        <w:t xml:space="preserve">, </w:t>
      </w:r>
      <w:r w:rsidR="00FD3A2F" w:rsidRPr="00594272">
        <w:t xml:space="preserve">one has to define </w:t>
      </w:r>
      <w:r w:rsidR="0005060A" w:rsidRPr="00594272">
        <w:t xml:space="preserve">a specific set of rules to </w:t>
      </w:r>
      <w:r w:rsidR="00B62E19" w:rsidRPr="00594272">
        <w:t xml:space="preserve">deal with </w:t>
      </w:r>
      <w:r w:rsidR="00692396" w:rsidRPr="00594272">
        <w:t>the in</w:t>
      </w:r>
      <w:r w:rsidR="000F6DFB" w:rsidRPr="00594272">
        <w:t>c</w:t>
      </w:r>
      <w:r w:rsidR="00692396" w:rsidRPr="00594272">
        <w:t xml:space="preserve">orrect </w:t>
      </w:r>
      <w:r w:rsidR="00A30825" w:rsidRPr="00594272">
        <w:t xml:space="preserve">syntax. </w:t>
      </w:r>
      <w:r w:rsidR="009F0FD0" w:rsidRPr="00594272">
        <w:t xml:space="preserve">Code </w:t>
      </w:r>
      <w:r w:rsidR="00112048" w:rsidRPr="00594272">
        <w:t xml:space="preserve">being currently </w:t>
      </w:r>
      <w:r w:rsidR="0041503B">
        <w:t xml:space="preserve">typed </w:t>
      </w:r>
      <w:r w:rsidR="00112048" w:rsidRPr="00594272">
        <w:t xml:space="preserve">means, it almost certainly </w:t>
      </w:r>
      <w:r w:rsidR="00052050" w:rsidRPr="00594272">
        <w:t xml:space="preserve">cannot be </w:t>
      </w:r>
      <w:r w:rsidR="009D569B" w:rsidRPr="00594272">
        <w:t xml:space="preserve">correctly </w:t>
      </w:r>
      <w:r w:rsidR="00DA6576" w:rsidRPr="00594272">
        <w:t xml:space="preserve">evaluated by the </w:t>
      </w:r>
      <w:r w:rsidR="00F5035C">
        <w:t xml:space="preserve">standard </w:t>
      </w:r>
      <w:r w:rsidR="00DA6576" w:rsidRPr="00594272">
        <w:t>parser</w:t>
      </w:r>
      <w:r w:rsidR="00F5035C">
        <w:t xml:space="preserve"> for the corresponding language</w:t>
      </w:r>
      <w:r w:rsidR="00F22957">
        <w:t xml:space="preserve">. </w:t>
      </w:r>
      <w:r w:rsidR="00057237">
        <w:t>Therefore, in an example below, we might not be abl</w:t>
      </w:r>
      <w:r w:rsidR="00596161">
        <w:t>e to tell a user that the integer</w:t>
      </w:r>
      <w:r w:rsidR="00057237">
        <w:t xml:space="preserve"> and string types are incomparable between themselves, until the </w:t>
      </w:r>
      <w:r w:rsidR="00721622">
        <w:t xml:space="preserve">‘if’ </w:t>
      </w:r>
      <w:r w:rsidR="00057237">
        <w:t>express</w:t>
      </w:r>
      <w:r w:rsidR="00721622">
        <w:t xml:space="preserve">ion is </w:t>
      </w:r>
      <w:r w:rsidR="00FF681F">
        <w:t xml:space="preserve">properly </w:t>
      </w:r>
      <w:r w:rsidR="00721622">
        <w:t>finished</w:t>
      </w:r>
      <w:r w:rsidR="00446044">
        <w:t xml:space="preserve"> with the </w:t>
      </w:r>
      <w:r w:rsidR="00FF681F">
        <w:t>required body</w:t>
      </w:r>
      <w:r w:rsidR="00446044">
        <w:t>:</w:t>
      </w:r>
    </w:p>
    <w:p w:rsidR="00EC1660" w:rsidRDefault="00EC1660" w:rsidP="00EC1660">
      <w:pPr>
        <w:pStyle w:val="Sourcecode1"/>
      </w:pPr>
    </w:p>
    <w:p w:rsidR="00057237" w:rsidRPr="00EC1660" w:rsidRDefault="00057237" w:rsidP="00EC1660">
      <w:pPr>
        <w:pStyle w:val="Sourcecode1"/>
      </w:pPr>
      <w:proofErr w:type="gramStart"/>
      <w:r w:rsidRPr="00EC1660">
        <w:t>if</w:t>
      </w:r>
      <w:proofErr w:type="gramEnd"/>
      <w:r w:rsidRPr="00EC1660">
        <w:t xml:space="preserve"> (1 == "")</w:t>
      </w:r>
    </w:p>
    <w:p w:rsidR="00057237" w:rsidRPr="00367304" w:rsidRDefault="00EC1660" w:rsidP="00EC1660">
      <w:pPr>
        <w:pStyle w:val="Sourcecode1"/>
        <w:rPr>
          <w:color w:val="808080" w:themeColor="text1" w:themeTint="80"/>
        </w:rPr>
      </w:pPr>
      <w:r w:rsidRPr="00367304">
        <w:rPr>
          <w:color w:val="808080" w:themeColor="text1" w:themeTint="80"/>
        </w:rPr>
        <w:t xml:space="preserve">  // </w:t>
      </w:r>
      <w:r w:rsidR="003078B7">
        <w:rPr>
          <w:color w:val="808080" w:themeColor="text1" w:themeTint="80"/>
        </w:rPr>
        <w:t>a statement is required here</w:t>
      </w:r>
    </w:p>
    <w:p w:rsidR="00367304" w:rsidRDefault="00367304" w:rsidP="00375874">
      <w:pPr>
        <w:pStyle w:val="Normalparagraph"/>
      </w:pPr>
    </w:p>
    <w:p w:rsidR="00B056FB" w:rsidRDefault="00367304" w:rsidP="00B056FB">
      <w:pPr>
        <w:pStyle w:val="Normalparagraph"/>
      </w:pPr>
      <w:r>
        <w:t>Understandably, there are ways to deal with the illustrated problem</w:t>
      </w:r>
      <w:r w:rsidR="00FD1377">
        <w:t xml:space="preserve">, but </w:t>
      </w:r>
      <w:r w:rsidR="00FD1377">
        <w:lastRenderedPageBreak/>
        <w:t xml:space="preserve">it requires extra effort. </w:t>
      </w:r>
      <w:r w:rsidR="00DF319D">
        <w:t>In MPS, this is not an issu</w:t>
      </w:r>
      <w:r w:rsidR="00DF319D" w:rsidRPr="00DF319D">
        <w:t xml:space="preserve">e, </w:t>
      </w:r>
      <w:r w:rsidR="00E506EE" w:rsidRPr="00DF319D">
        <w:t>since</w:t>
      </w:r>
      <w:r w:rsidR="00895267" w:rsidRPr="00DF319D">
        <w:t xml:space="preserve"> </w:t>
      </w:r>
      <w:r w:rsidR="00941E57" w:rsidRPr="00DF319D">
        <w:t xml:space="preserve">the code is already </w:t>
      </w:r>
      <w:r w:rsidR="00EF62A5">
        <w:t>‘parsed’.</w:t>
      </w:r>
      <w:r w:rsidR="00931FD6" w:rsidRPr="00DF319D">
        <w:t xml:space="preserve"> Even though </w:t>
      </w:r>
      <w:r w:rsidR="00A55A10">
        <w:t xml:space="preserve">the body of the ‘if’ expression is not </w:t>
      </w:r>
      <w:r w:rsidR="0062671B">
        <w:t>set yet</w:t>
      </w:r>
      <w:r w:rsidR="00A55A10">
        <w:t>,</w:t>
      </w:r>
      <w:r w:rsidR="00647FDC">
        <w:t xml:space="preserve"> </w:t>
      </w:r>
      <w:r w:rsidR="002E5FA4">
        <w:t>there is already a node in the corresponding AST associated with the condition</w:t>
      </w:r>
      <w:r w:rsidR="009A6A01">
        <w:t>al</w:t>
      </w:r>
      <w:r w:rsidR="002E5FA4">
        <w:t xml:space="preserve"> expression</w:t>
      </w:r>
      <w:r w:rsidR="009A6A01">
        <w:t xml:space="preserve"> inside the ‘if’ brackets</w:t>
      </w:r>
      <w:r w:rsidR="002E5FA4">
        <w:t>.</w:t>
      </w:r>
      <w:r w:rsidR="00A96F6C">
        <w:t xml:space="preserve"> The node then may be further checked and underlined with red color</w:t>
      </w:r>
      <w:r w:rsidR="001165CE">
        <w:t>.</w:t>
      </w:r>
      <w:r w:rsidR="00A96F6C">
        <w:t xml:space="preserve"> </w:t>
      </w:r>
      <w:r w:rsidR="001165CE">
        <w:t>(</w:t>
      </w:r>
      <w:r w:rsidR="002A5B03">
        <w:t xml:space="preserve">This is </w:t>
      </w:r>
      <w:r w:rsidR="008C199C">
        <w:t xml:space="preserve">a </w:t>
      </w:r>
      <w:r w:rsidR="00A96F6C">
        <w:t>well-known technique of many popular IDEs</w:t>
      </w:r>
      <w:r w:rsidR="001165CE">
        <w:t>, such as Visual Studio or Eclipse, to report errors</w:t>
      </w:r>
      <w:r w:rsidR="00E73AC4">
        <w:t>.</w:t>
      </w:r>
      <w:r w:rsidR="00A96F6C">
        <w:t>)</w:t>
      </w:r>
      <w:r w:rsidR="00AE6DB3">
        <w:t xml:space="preserve"> </w:t>
      </w:r>
      <w:r w:rsidR="00E15D1E">
        <w:t xml:space="preserve">This quality is also </w:t>
      </w:r>
      <w:r w:rsidR="00D02C28" w:rsidRPr="00DF319D">
        <w:t xml:space="preserve">useful </w:t>
      </w:r>
      <w:r w:rsidR="00F6251F" w:rsidRPr="00DF319D">
        <w:t xml:space="preserve">when </w:t>
      </w:r>
      <w:r w:rsidR="003559C8" w:rsidRPr="00DF319D">
        <w:t xml:space="preserve">designing </w:t>
      </w:r>
      <w:r w:rsidR="005C7920" w:rsidRPr="00DF319D">
        <w:t xml:space="preserve">a smart </w:t>
      </w:r>
      <w:r w:rsidR="0086644A" w:rsidRPr="00DF319D">
        <w:t xml:space="preserve">code </w:t>
      </w:r>
      <w:r w:rsidR="008512DF" w:rsidRPr="00DF319D">
        <w:t>completion</w:t>
      </w:r>
      <w:r w:rsidR="00445DFE" w:rsidRPr="00DF319D">
        <w:t xml:space="preserve"> </w:t>
      </w:r>
      <w:r w:rsidR="006D5A4B" w:rsidRPr="00DF319D">
        <w:t xml:space="preserve">feature, </w:t>
      </w:r>
      <w:r w:rsidR="00445DFE" w:rsidRPr="00DF319D">
        <w:t xml:space="preserve">which requires </w:t>
      </w:r>
      <w:r w:rsidR="001B7388" w:rsidRPr="00DF319D">
        <w:t xml:space="preserve">certain knowledge of the </w:t>
      </w:r>
      <w:r w:rsidR="00A96E60" w:rsidRPr="00DF319D">
        <w:t xml:space="preserve">context </w:t>
      </w:r>
      <w:r w:rsidR="00D64E64" w:rsidRPr="00DF319D">
        <w:t xml:space="preserve">surrounding </w:t>
      </w:r>
      <w:r w:rsidR="00A96E60">
        <w:t xml:space="preserve">the target piece of </w:t>
      </w:r>
      <w:r w:rsidR="00D64E64" w:rsidRPr="00DF319D">
        <w:t>code</w:t>
      </w:r>
      <w:r w:rsidR="00C322C2">
        <w:t>.</w:t>
      </w:r>
    </w:p>
    <w:p w:rsidR="008159AC" w:rsidRDefault="00AF6AB1" w:rsidP="00B056FB">
      <w:pPr>
        <w:pStyle w:val="Normalparagraph"/>
      </w:pPr>
      <w:r>
        <w:t xml:space="preserve">Working with AST directly also </w:t>
      </w:r>
      <w:r w:rsidR="00820770">
        <w:t>carries</w:t>
      </w:r>
      <w:r>
        <w:t xml:space="preserve"> </w:t>
      </w:r>
      <w:r w:rsidR="00653C52">
        <w:t xml:space="preserve">some </w:t>
      </w:r>
      <w:r>
        <w:t xml:space="preserve">downsides. They mainly include </w:t>
      </w:r>
      <w:r w:rsidR="00820770">
        <w:t xml:space="preserve">worse code editing. In en example from the figure 1.2, a user would need to define the </w:t>
      </w:r>
      <w:r w:rsidR="00816D3E">
        <w:t>AST from root to leaves</w:t>
      </w:r>
      <w:r w:rsidR="00392004">
        <w:t>, which</w:t>
      </w:r>
      <w:r w:rsidR="00C23056">
        <w:t>, at least</w:t>
      </w:r>
      <w:r w:rsidR="00392004">
        <w:t xml:space="preserve"> in case of arithmetic expressions, is not </w:t>
      </w:r>
      <w:r w:rsidR="00912163">
        <w:t xml:space="preserve">very </w:t>
      </w:r>
      <w:r w:rsidR="00392004">
        <w:t>user</w:t>
      </w:r>
      <w:r w:rsidR="00912163">
        <w:t>-friendly.</w:t>
      </w:r>
      <w:r w:rsidR="00F73722">
        <w:t xml:space="preserve"> Fortunately, MPS provides several </w:t>
      </w:r>
      <w:r w:rsidR="001C2155">
        <w:t>functionalities</w:t>
      </w:r>
      <w:r w:rsidR="00C70EF7">
        <w:t xml:space="preserve"> to allow a language designer to define</w:t>
      </w:r>
      <w:r w:rsidR="005E3700">
        <w:t xml:space="preserve"> custom</w:t>
      </w:r>
      <w:r w:rsidR="00C70EF7">
        <w:t xml:space="preserve"> automatic transformations of the AST. </w:t>
      </w:r>
      <w:r w:rsidR="006A2832">
        <w:t xml:space="preserve">A designer </w:t>
      </w:r>
      <w:r w:rsidR="009760CD" w:rsidRPr="0077224A">
        <w:t xml:space="preserve">can </w:t>
      </w:r>
      <w:r w:rsidR="00376F7C" w:rsidRPr="0077224A">
        <w:t xml:space="preserve">define </w:t>
      </w:r>
      <w:r w:rsidR="00731108">
        <w:t xml:space="preserve">a </w:t>
      </w:r>
      <w:r w:rsidR="006A2832">
        <w:t>transformation for a case</w:t>
      </w:r>
      <w:r w:rsidR="00731108">
        <w:t>,</w:t>
      </w:r>
      <w:r w:rsidR="006A2832">
        <w:t xml:space="preserve"> when, for instance, </w:t>
      </w:r>
      <w:r w:rsidR="00921C75" w:rsidRPr="0077224A">
        <w:t>a certain node</w:t>
      </w:r>
      <w:r w:rsidR="006A2832">
        <w:t xml:space="preserve"> </w:t>
      </w:r>
      <w:r w:rsidR="00FD1CE6">
        <w:t>(</w:t>
      </w:r>
      <w:r w:rsidR="00921C75" w:rsidRPr="0077224A">
        <w:t xml:space="preserve">or a whole </w:t>
      </w:r>
      <w:r w:rsidR="006A2832">
        <w:t>sub</w:t>
      </w:r>
      <w:r w:rsidR="00921C75" w:rsidRPr="0077224A">
        <w:t>tree</w:t>
      </w:r>
      <w:r w:rsidR="00FD1CE6">
        <w:t>)</w:t>
      </w:r>
      <w:r w:rsidR="00921C75" w:rsidRPr="0077224A">
        <w:t xml:space="preserve"> is deleted</w:t>
      </w:r>
      <w:r w:rsidR="006B7A87" w:rsidRPr="0077224A">
        <w:t xml:space="preserve">, a specific text is written at the </w:t>
      </w:r>
      <w:r w:rsidR="00426D1B" w:rsidRPr="0077224A">
        <w:t xml:space="preserve">end </w:t>
      </w:r>
      <w:r w:rsidR="00FD1CE6">
        <w:t>(</w:t>
      </w:r>
      <w:r w:rsidR="001447E4" w:rsidRPr="0077224A">
        <w:t>or a beginning</w:t>
      </w:r>
      <w:r w:rsidR="00FD1CE6">
        <w:t>)</w:t>
      </w:r>
      <w:r w:rsidR="001447E4" w:rsidRPr="0077224A">
        <w:t xml:space="preserve"> </w:t>
      </w:r>
      <w:r w:rsidR="00DD1DDB" w:rsidRPr="0077224A">
        <w:t>of a</w:t>
      </w:r>
      <w:r w:rsidR="00E76599" w:rsidRPr="0077224A">
        <w:t> </w:t>
      </w:r>
      <w:r w:rsidR="00DD1DDB" w:rsidRPr="0077224A">
        <w:t>node</w:t>
      </w:r>
      <w:r w:rsidR="00E76599" w:rsidRPr="0077224A">
        <w:t>,</w:t>
      </w:r>
      <w:r w:rsidR="00FD1CE6">
        <w:t xml:space="preserve"> and so on</w:t>
      </w:r>
      <w:r w:rsidR="00E76599" w:rsidRPr="0077224A">
        <w:t>.</w:t>
      </w:r>
      <w:r w:rsidR="00790D4C" w:rsidRPr="0077224A">
        <w:t xml:space="preserve"> </w:t>
      </w:r>
      <w:r w:rsidR="006912CA" w:rsidRPr="0077224A">
        <w:t>The MPS actions are described further in this chapter.</w:t>
      </w:r>
    </w:p>
    <w:p w:rsidR="005D71B0" w:rsidRDefault="005D71B0" w:rsidP="00B056FB">
      <w:pPr>
        <w:pStyle w:val="Normalparagraph"/>
      </w:pPr>
      <w:r>
        <w:t>We will now describe the MPS platform in a more detail.</w:t>
      </w:r>
    </w:p>
    <w:p w:rsidR="005130CE" w:rsidRDefault="000C7EA9" w:rsidP="000C7EA9">
      <w:pPr>
        <w:pStyle w:val="Heading20"/>
      </w:pPr>
      <w:r>
        <w:t xml:space="preserve">1.1 </w:t>
      </w:r>
      <w:r w:rsidR="0004528B">
        <w:t>P</w:t>
      </w:r>
      <w:r>
        <w:t>roject structure</w:t>
      </w:r>
    </w:p>
    <w:p w:rsidR="00E56D78" w:rsidRDefault="00F956BF" w:rsidP="00E56D78">
      <w:pPr>
        <w:pStyle w:val="Normalparagraph"/>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2437C0" w:rsidRDefault="00B24CD1" w:rsidP="002437C0">
      <w:pPr>
        <w:pStyle w:val="Normalparagraph"/>
      </w:pPr>
      <w:r w:rsidRPr="0077224A">
        <w:t xml:space="preserve">A </w:t>
      </w:r>
      <w:r w:rsidR="009A3BCB">
        <w:t>‘</w:t>
      </w:r>
      <w:r w:rsidRPr="0077224A">
        <w:t>language</w:t>
      </w:r>
      <w:r w:rsidR="009A3BCB">
        <w:t>’</w:t>
      </w:r>
      <w:r w:rsidRPr="0077224A">
        <w:t xml:space="preserve"> is </w:t>
      </w:r>
      <w:r w:rsidR="005F2B45" w:rsidRPr="0077224A">
        <w:t xml:space="preserve">the user defined </w:t>
      </w:r>
      <w:r w:rsidR="002437C0">
        <w:t xml:space="preserve">programming </w:t>
      </w:r>
      <w:r w:rsidR="005F2B45" w:rsidRPr="0077224A">
        <w:t xml:space="preserve">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w:t>
      </w:r>
      <w:r w:rsidR="009A3BCB">
        <w:t>S</w:t>
      </w:r>
      <w:r w:rsidR="0003778D" w:rsidRPr="0077224A">
        <w:t xml:space="preserve">everal </w:t>
      </w:r>
      <w:r w:rsidR="001263E6" w:rsidRPr="0077224A">
        <w:t>different language</w:t>
      </w:r>
      <w:r w:rsidR="000A3CBF" w:rsidRPr="0077224A">
        <w:t xml:space="preserve">s </w:t>
      </w:r>
      <w:r w:rsidR="009A3BCB">
        <w:t xml:space="preserve">may be </w:t>
      </w:r>
      <w:r w:rsidR="000A3CBF" w:rsidRPr="0077224A">
        <w:t>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2437C0">
        <w:t>,</w:t>
      </w:r>
      <w:r w:rsidR="00C9108B" w:rsidRPr="0077224A">
        <w:t xml:space="preserve"> or</w:t>
      </w:r>
      <w:r w:rsidR="000E75C1" w:rsidRPr="0077224A">
        <w:t xml:space="preserve"> </w:t>
      </w:r>
      <w:r w:rsidR="00E4730B" w:rsidRPr="0077224A">
        <w:t>be co</w:t>
      </w:r>
      <w:r w:rsidR="00C9108B" w:rsidRPr="0077224A">
        <w:t>mpletely independent languages.</w:t>
      </w:r>
    </w:p>
    <w:p w:rsidR="00507622" w:rsidRDefault="00A64B40" w:rsidP="002437C0">
      <w:pPr>
        <w:pStyle w:val="Normalparagraph"/>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9F2FEF">
        <w:t xml:space="preserve"> (</w:t>
      </w:r>
      <w:r w:rsidR="00BC1B0E" w:rsidRPr="0077224A">
        <w:t>a code</w:t>
      </w:r>
      <w:r w:rsidR="009F2FEF">
        <w:t>)</w:t>
      </w:r>
      <w:r w:rsidR="00BC1B0E" w:rsidRPr="0077224A">
        <w:t xml:space="preserve"> written in </w:t>
      </w:r>
      <w:r w:rsidR="00E60B69" w:rsidRPr="0077224A">
        <w:t xml:space="preserve">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Sometimes</w:t>
      </w:r>
      <w:r w:rsidR="009F2FEF">
        <w:t>,</w:t>
      </w:r>
      <w:r w:rsidR="009D165B" w:rsidRPr="0077224A">
        <w:t xml:space="preserve"> </w:t>
      </w:r>
      <w:r w:rsidR="009F2FEF">
        <w:t xml:space="preserve">a </w:t>
      </w:r>
      <w:r w:rsidR="009D165B" w:rsidRPr="0077224A">
        <w:t xml:space="preserve">solution acts </w:t>
      </w:r>
      <w:r w:rsidR="009F2FEF" w:rsidRPr="0077224A">
        <w:t xml:space="preserve">only </w:t>
      </w:r>
      <w:r w:rsidR="00194E9A" w:rsidRPr="0077224A">
        <w:t>as a runtime support for one or more</w:t>
      </w:r>
      <w:r w:rsidR="00BF13C2" w:rsidRPr="0077224A">
        <w:t xml:space="preserve"> of the defined languages</w:t>
      </w:r>
      <w:r w:rsidR="009F2FEF">
        <w:t>,</w:t>
      </w:r>
      <w:r w:rsidR="005B2AA7" w:rsidRPr="0077224A">
        <w:t xml:space="preserve"> to be used, for example, in a code generation process.</w:t>
      </w:r>
      <w:r w:rsidR="00507622">
        <w:t xml:space="preserve"> </w:t>
      </w:r>
    </w:p>
    <w:p w:rsidR="008A39FA" w:rsidRDefault="00507622" w:rsidP="002437C0">
      <w:pPr>
        <w:pStyle w:val="Normalparagraph"/>
      </w:pPr>
      <w:r>
        <w:t>Figure 1.3 shows a logical view of a typical project in MPS.</w:t>
      </w:r>
    </w:p>
    <w:p w:rsidR="0007326A" w:rsidRPr="0077224A" w:rsidRDefault="0007326A" w:rsidP="002437C0">
      <w:pPr>
        <w:pStyle w:val="Normalparagraph"/>
      </w:pPr>
    </w:p>
    <w:p w:rsidR="00842EAC" w:rsidRPr="0077224A" w:rsidRDefault="0007326A" w:rsidP="00FF7FB8">
      <w:pPr>
        <w:widowControl/>
        <w:suppressAutoHyphens w:val="0"/>
        <w:jc w:val="center"/>
        <w:rPr>
          <w:b/>
          <w:i/>
        </w:rPr>
      </w:pPr>
      <w:r>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77224A" w:rsidRDefault="009F2FEF" w:rsidP="009F2FEF">
      <w:pPr>
        <w:pStyle w:val="Figuretext"/>
      </w:pPr>
      <w:r>
        <w:t>Figure 1</w:t>
      </w:r>
      <w:r w:rsidR="00FF7FB8" w:rsidRPr="0077224A">
        <w:t>.3</w:t>
      </w:r>
      <w:r w:rsidR="0007326A">
        <w:t>:</w:t>
      </w:r>
      <w:r w:rsidR="00FF7FB8" w:rsidRPr="0077224A">
        <w:t xml:space="preserve">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524CE0" w:rsidRDefault="0033290B" w:rsidP="00524CE0">
      <w:pPr>
        <w:pStyle w:val="Normalparagraph"/>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w:t>
      </w:r>
      <w:r w:rsidR="004C4F0F">
        <w:t>r</w:t>
      </w:r>
      <w:r w:rsidR="00C764DB" w:rsidRPr="0077224A">
        <w:t xml:space="preserve"> languages</w:t>
      </w:r>
      <w:r w:rsidR="006927D3">
        <w:t>.</w:t>
      </w:r>
      <w:r w:rsidR="004C4F0F">
        <w:t xml:space="preserve"> A m</w:t>
      </w:r>
      <w:r w:rsidR="00D66098" w:rsidRPr="0077224A">
        <w:t>odel</w:t>
      </w:r>
      <w:r w:rsidR="00AB0C78" w:rsidRPr="0077224A">
        <w:t xml:space="preserve"> is </w:t>
      </w:r>
      <w:r w:rsidR="0084403A" w:rsidRPr="0077224A">
        <w:t>simply a set of AST</w:t>
      </w:r>
      <w:r w:rsidR="00A20C64" w:rsidRPr="0077224A">
        <w:t>s</w:t>
      </w:r>
      <w:r w:rsidR="002E5D48" w:rsidRPr="0077224A">
        <w:t xml:space="preserve">. </w:t>
      </w:r>
      <w:r w:rsidR="00B408A8">
        <w:t>We can imagine a single AST as a representation of a single document</w:t>
      </w:r>
      <w:r w:rsidR="00524CE0">
        <w:t xml:space="preserve"> (an analogy to a source file in a traditional programming paradigm)</w:t>
      </w:r>
      <w:r w:rsidR="00B408A8">
        <w:t>.</w:t>
      </w:r>
      <w:r w:rsidR="009419FD">
        <w:t xml:space="preserve"> The model then consists of one or more such documents.</w:t>
      </w:r>
    </w:p>
    <w:p w:rsidR="008E2672" w:rsidRDefault="00E2248C" w:rsidP="00524CE0">
      <w:pPr>
        <w:pStyle w:val="Normalparagraph"/>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w:t>
      </w:r>
      <w:r w:rsidR="007A5AA1">
        <w:t>it</w:t>
      </w:r>
      <w:r w:rsidR="00297B6A" w:rsidRPr="0077224A">
        <w:t>.</w:t>
      </w:r>
      <w:r w:rsidR="007A5AA1">
        <w:t xml:space="preserve"> It also </w:t>
      </w:r>
      <w:r w:rsidR="00752F0A" w:rsidRPr="0077224A">
        <w:t xml:space="preserve">includes </w:t>
      </w:r>
      <w:r w:rsidR="007A5AA1">
        <w:t xml:space="preserve">a </w:t>
      </w:r>
      <w:r w:rsidR="00B33484" w:rsidRPr="0077224A">
        <w:t xml:space="preserve">visual representation </w:t>
      </w:r>
      <w:r w:rsidR="007A5AA1">
        <w:t>o</w:t>
      </w:r>
      <w:r w:rsidR="00B33484" w:rsidRPr="0077224A">
        <w:t xml:space="preserve">f each node, </w:t>
      </w:r>
      <w:r w:rsidR="004F3459" w:rsidRPr="0077224A">
        <w:t xml:space="preserve">AST transformation actions, </w:t>
      </w:r>
      <w:r w:rsidR="005B7636" w:rsidRPr="0077224A">
        <w:t>syntax and semant</w:t>
      </w:r>
      <w:r w:rsidR="00B56297" w:rsidRPr="0077224A">
        <w:t>ic rules</w:t>
      </w:r>
      <w:r w:rsidR="007A5AA1">
        <w:t xml:space="preserve"> together with</w:t>
      </w:r>
      <w:r w:rsidR="00FD1660" w:rsidRPr="0077224A">
        <w:t xml:space="preserve">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 xml:space="preserve">is </w:t>
      </w:r>
      <w:r w:rsidR="007A5AA1">
        <w:t xml:space="preserve">divided </w:t>
      </w:r>
      <w:r w:rsidR="00E9186F" w:rsidRPr="0077224A">
        <w:t>into several categories</w:t>
      </w:r>
      <w:r w:rsidR="007A5AA1">
        <w:t xml:space="preserve">, called </w:t>
      </w:r>
      <w:r w:rsidR="00600169" w:rsidRPr="0077224A">
        <w:t>aspects</w:t>
      </w:r>
      <w:r w:rsidR="00E9186F" w:rsidRPr="0077224A">
        <w:t xml:space="preserve">. </w:t>
      </w:r>
    </w:p>
    <w:p w:rsidR="001439D4" w:rsidRPr="0077224A" w:rsidRDefault="00455C86" w:rsidP="008E2672">
      <w:pPr>
        <w:pStyle w:val="Normalparagraph"/>
      </w:pPr>
      <w:r>
        <w:t xml:space="preserve">The </w:t>
      </w:r>
      <w:r w:rsidR="008E2672">
        <w:t>following is the description of the most important MPS aspects which we have also used in this work.</w:t>
      </w:r>
    </w:p>
    <w:p w:rsidR="00336C06" w:rsidRPr="0077224A" w:rsidRDefault="00410A7E" w:rsidP="00410A7E">
      <w:pPr>
        <w:pStyle w:val="Heading20"/>
      </w:pPr>
      <w:r>
        <w:t xml:space="preserve">1.2 </w:t>
      </w:r>
      <w:r w:rsidR="00336C06" w:rsidRPr="0077224A">
        <w:t>Structure</w:t>
      </w:r>
    </w:p>
    <w:p w:rsidR="006672C3" w:rsidRDefault="009A6247" w:rsidP="009A6247">
      <w:pPr>
        <w:pStyle w:val="Normalparagraph"/>
      </w:pPr>
      <w:r>
        <w:t xml:space="preserve">Before we delve into the structure aspect, we have to explain the notion of MPS concepts. A concept represents </w:t>
      </w:r>
      <w:r w:rsidRPr="0077224A">
        <w:t>a sort of a class of AST nodes. It closely resembles working with classes and instances in many popular object-oriented programming languages</w:t>
      </w:r>
      <w:r>
        <w:t>, such as Java</w:t>
      </w:r>
      <w:r w:rsidRPr="0077224A">
        <w:t xml:space="preserve">. In this analogy, a concept is a class, </w:t>
      </w:r>
      <w:r>
        <w:t>whereas an AST node is an instance of th</w:t>
      </w:r>
      <w:r w:rsidR="00BF77AA">
        <w:t>at</w:t>
      </w:r>
      <w:r>
        <w:t xml:space="preserve"> class. Concepts, in a similar manner as classes, can have defined methods, properties, can extend </w:t>
      </w:r>
      <w:r w:rsidR="00AA633B">
        <w:t xml:space="preserve">(inherit from) </w:t>
      </w:r>
      <w:r>
        <w:t xml:space="preserve">other concepts or implement interfaces. </w:t>
      </w:r>
      <w:r w:rsidR="00175E4D">
        <w:t xml:space="preserve">They can contain fields, which are either valued types or instances of (possibly) different concepts. </w:t>
      </w:r>
      <w:r w:rsidR="00911C81">
        <w:t xml:space="preserve">This way, we can specify a structure of </w:t>
      </w:r>
      <w:r w:rsidR="00D72F80">
        <w:t xml:space="preserve">possible </w:t>
      </w:r>
      <w:r w:rsidR="00911C81">
        <w:t>AST</w:t>
      </w:r>
      <w:r w:rsidR="00D72F80">
        <w:t>s</w:t>
      </w:r>
      <w:r w:rsidR="00911C81">
        <w:t xml:space="preserve"> </w:t>
      </w:r>
      <w:r w:rsidR="00D72F80">
        <w:t xml:space="preserve">that </w:t>
      </w:r>
      <w:r w:rsidR="00911C81">
        <w:t xml:space="preserve">can be created. </w:t>
      </w:r>
      <w:r w:rsidR="00704DF9">
        <w:t>A concept may also be declared abstract, in which case no AST nodes may be created directly for such a concept.</w:t>
      </w:r>
      <w:r w:rsidR="0055060E">
        <w:t xml:space="preserve"> </w:t>
      </w:r>
    </w:p>
    <w:p w:rsidR="00D82D1E" w:rsidRDefault="006672C3" w:rsidP="00D82D1E">
      <w:pPr>
        <w:pStyle w:val="Normalparagraph"/>
      </w:pPr>
      <w:r>
        <w:t xml:space="preserve">There are several different ‘points of view’ to a concept. </w:t>
      </w:r>
      <w:r w:rsidR="00DD7C6C">
        <w:t>We can define methods for them, fields and properties, visual appearance of the AST nodes, and other. These are called aspects.</w:t>
      </w:r>
      <w:r w:rsidR="00763290">
        <w:t xml:space="preserve"> </w:t>
      </w:r>
      <w:r w:rsidR="00D82D1E" w:rsidRPr="0077224A">
        <w:t xml:space="preserve">Structure aspect allows to define structure of possible ASTs that can be expressed with the corresponding language. It defines what kind of </w:t>
      </w:r>
      <w:r w:rsidR="00D82D1E">
        <w:t xml:space="preserve">AST </w:t>
      </w:r>
      <w:r w:rsidR="00D82D1E" w:rsidRPr="0077224A">
        <w:t xml:space="preserve">nodes may be used in </w:t>
      </w:r>
      <w:r w:rsidR="00D82D1E">
        <w:t>a program</w:t>
      </w:r>
      <w:r w:rsidR="00D82D1E" w:rsidRPr="0077224A">
        <w:t>, what properties, children and references they may have.</w:t>
      </w:r>
      <w:r w:rsidR="00D82D1E">
        <w:t xml:space="preserve"> [7</w:t>
      </w:r>
      <w:r w:rsidR="00D82D1E" w:rsidRPr="0077224A">
        <w:t>]</w:t>
      </w:r>
      <w:r w:rsidR="009D16EB">
        <w:t xml:space="preserve"> An example of the structure aspect for a concept is shown on figure </w:t>
      </w:r>
      <w:r w:rsidR="0007574F">
        <w:t>1</w:t>
      </w:r>
      <w:r w:rsidR="009D16EB">
        <w:t>.4.</w:t>
      </w:r>
    </w:p>
    <w:p w:rsidR="009D16EB" w:rsidRDefault="009D16EB" w:rsidP="004832B8">
      <w:pPr>
        <w:pStyle w:val="Normalparagraph"/>
      </w:pP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77224A" w:rsidRDefault="000326C7" w:rsidP="009D16EB">
      <w:pPr>
        <w:pStyle w:val="Figuretext"/>
      </w:pPr>
      <w:r>
        <w:t xml:space="preserve">Figure </w:t>
      </w:r>
      <w:r w:rsidR="0007574F">
        <w:t>1</w:t>
      </w:r>
      <w:r w:rsidR="00130D1A" w:rsidRPr="0077224A">
        <w:t>.4</w:t>
      </w:r>
      <w:r>
        <w:t>:</w:t>
      </w:r>
      <w:r w:rsidR="00130D1A" w:rsidRPr="0077224A">
        <w:t xml:space="preserve"> </w:t>
      </w:r>
      <w:r>
        <w:t xml:space="preserve">Structure aspect for </w:t>
      </w:r>
      <w:r w:rsidR="008E2ED6" w:rsidRPr="0077224A">
        <w:t>a c</w:t>
      </w:r>
      <w:r w:rsidR="00130D1A" w:rsidRPr="0077224A">
        <w:t xml:space="preserve">oncept </w:t>
      </w:r>
      <w:r w:rsidR="008E2ED6" w:rsidRPr="0077224A">
        <w:t>in MPS</w:t>
      </w:r>
    </w:p>
    <w:p w:rsidR="00D5761C" w:rsidRPr="0077224A" w:rsidRDefault="00D5761C" w:rsidP="001C4FA3">
      <w:pPr>
        <w:widowControl/>
        <w:suppressAutoHyphens w:val="0"/>
      </w:pPr>
    </w:p>
    <w:p w:rsidR="003737AF" w:rsidRDefault="00AD193A" w:rsidP="003737AF">
      <w:pPr>
        <w:pStyle w:val="Normalparagraph"/>
        <w:rPr>
          <w:rStyle w:val="Sans2Char"/>
        </w:rPr>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r w:rsidR="003737AF">
        <w:t xml:space="preserve"> On an example depicted by </w:t>
      </w:r>
      <w:r w:rsidR="0007574F">
        <w:t>figure 1</w:t>
      </w:r>
      <w:r w:rsidR="003737AF">
        <w:t xml:space="preserve">.4, the corresponding concept is named </w:t>
      </w:r>
      <w:r w:rsidR="003737AF" w:rsidRPr="003737AF">
        <w:rPr>
          <w:rStyle w:val="Sourcecode4Char"/>
          <w:sz w:val="20"/>
          <w:szCs w:val="20"/>
        </w:rPr>
        <w:t>MoneyCreator</w:t>
      </w:r>
      <w:r w:rsidR="003737AF" w:rsidRPr="003737AF">
        <w:rPr>
          <w:rStyle w:val="Sans2Char"/>
        </w:rPr>
        <w:t>.</w:t>
      </w:r>
    </w:p>
    <w:p w:rsidR="008A28E1" w:rsidRDefault="003737AF" w:rsidP="008A28E1">
      <w:pPr>
        <w:pStyle w:val="Normalparagraph"/>
      </w:pPr>
      <w:proofErr w:type="gramStart"/>
      <w:r>
        <w:t xml:space="preserve">The </w:t>
      </w:r>
      <w:r w:rsidRPr="003737AF">
        <w:rPr>
          <w:rStyle w:val="Sourcecode4Char"/>
          <w:sz w:val="20"/>
          <w:szCs w:val="20"/>
        </w:rPr>
        <w:t>extends</w:t>
      </w:r>
      <w:proofErr w:type="gramEnd"/>
      <w:r w:rsidR="000F198A" w:rsidRPr="0077224A">
        <w:t xml:space="preserve"> clause provides a reference to the super-concept. </w:t>
      </w:r>
      <w:r w:rsidR="002B3239" w:rsidRPr="0077224A">
        <w:t xml:space="preserve">By default, </w:t>
      </w:r>
      <w:r w:rsidR="00550D66">
        <w:t xml:space="preserve">all </w:t>
      </w:r>
      <w:r w:rsidR="002B3239" w:rsidRPr="0077224A">
        <w:t xml:space="preserve">concepts are created with </w:t>
      </w:r>
      <w:r w:rsidR="002B3239" w:rsidRPr="003737AF">
        <w:rPr>
          <w:rStyle w:val="Sourcecode4Char"/>
          <w:sz w:val="20"/>
          <w:szCs w:val="20"/>
        </w:rPr>
        <w:t>BaseConcept</w:t>
      </w:r>
      <w:r>
        <w:t xml:space="preserve"> as their super-</w:t>
      </w:r>
      <w:r w:rsidR="002B3239" w:rsidRPr="0077224A">
        <w:t>concept</w:t>
      </w:r>
      <w:r w:rsidR="00D2623D" w:rsidRPr="0077224A">
        <w:t xml:space="preserve">, but this can be changed to a more specific </w:t>
      </w:r>
      <w:r w:rsidR="00550D66">
        <w:t>one</w:t>
      </w:r>
      <w:r w:rsidR="00D2623D" w:rsidRPr="0077224A">
        <w:t>.</w:t>
      </w:r>
      <w:r w:rsidR="00550D66">
        <w:t xml:space="preserve"> Similarly to Java, the clause encodes inheritance (or </w:t>
      </w:r>
      <w:r w:rsidR="00550D66" w:rsidRPr="0077224A">
        <w:t>‘is-a’ relationship in UML</w:t>
      </w:r>
      <w:r w:rsidR="00550D66">
        <w:t xml:space="preserve">) and each concept, except the </w:t>
      </w:r>
      <w:r w:rsidR="00AE14CF" w:rsidRPr="003737AF">
        <w:rPr>
          <w:rStyle w:val="Sourcecode4Char"/>
          <w:sz w:val="20"/>
          <w:szCs w:val="20"/>
        </w:rPr>
        <w:t>BaseConcept</w:t>
      </w:r>
      <w:r w:rsidR="00AE14CF">
        <w:rPr>
          <w:rStyle w:val="Sourcecode4Char"/>
          <w:sz w:val="20"/>
          <w:szCs w:val="20"/>
        </w:rPr>
        <w:t xml:space="preserve"> </w:t>
      </w:r>
      <w:r w:rsidR="00AE14CF">
        <w:t xml:space="preserve">itself, directly or indirectly has to extend </w:t>
      </w:r>
      <w:r w:rsidR="00AE14CF" w:rsidRPr="003737AF">
        <w:rPr>
          <w:rStyle w:val="Sourcecode4Char"/>
          <w:sz w:val="20"/>
          <w:szCs w:val="20"/>
        </w:rPr>
        <w:t>BaseConcept</w:t>
      </w:r>
      <w:r w:rsidR="00AE14CF">
        <w:rPr>
          <w:rStyle w:val="Sourcecode4Char"/>
          <w:sz w:val="20"/>
          <w:szCs w:val="20"/>
        </w:rPr>
        <w:t xml:space="preserve"> </w:t>
      </w:r>
      <w:r w:rsidR="00AE14CF">
        <w:t>in the formed hierarchy.</w:t>
      </w:r>
      <w:r w:rsidR="00D2512A">
        <w:t xml:space="preserve"> In terms of MPS</w:t>
      </w:r>
      <w:r w:rsidR="004B0EE7">
        <w:t>,</w:t>
      </w:r>
      <w:r w:rsidR="00D2512A">
        <w:t xml:space="preserve"> this means that i</w:t>
      </w:r>
      <w:r w:rsidR="005E467D" w:rsidRPr="0077224A">
        <w:t xml:space="preserve">f </w:t>
      </w:r>
      <w:r w:rsidR="00B13B5B">
        <w:t xml:space="preserve">a </w:t>
      </w:r>
      <w:r w:rsidR="005E467D" w:rsidRPr="0077224A">
        <w:t xml:space="preserve">concept </w:t>
      </w:r>
      <w:r w:rsidR="005E467D" w:rsidRPr="00B13B5B">
        <w:rPr>
          <w:rStyle w:val="Sourcecode4Char"/>
          <w:sz w:val="20"/>
          <w:szCs w:val="20"/>
        </w:rPr>
        <w:t xml:space="preserve">A </w:t>
      </w:r>
      <w:r w:rsidR="005E467D" w:rsidRPr="0077224A">
        <w:t xml:space="preserve">extends </w:t>
      </w:r>
      <w:r w:rsidR="007240F8">
        <w:t xml:space="preserve">a </w:t>
      </w:r>
      <w:r w:rsidR="005E467D" w:rsidRPr="0077224A">
        <w:t xml:space="preserve">concept </w:t>
      </w:r>
      <w:r w:rsidR="005E467D" w:rsidRPr="00B13B5B">
        <w:rPr>
          <w:rStyle w:val="Sourcecode4Char"/>
          <w:sz w:val="20"/>
          <w:szCs w:val="20"/>
        </w:rPr>
        <w:t>B</w:t>
      </w:r>
      <w:r w:rsidR="005E467D" w:rsidRPr="0077224A">
        <w:t xml:space="preserve">, it </w:t>
      </w:r>
      <w:r w:rsidR="00F43B2D" w:rsidRPr="0077224A">
        <w:t xml:space="preserve">indicates that </w:t>
      </w:r>
      <w:r w:rsidR="007240F8">
        <w:t xml:space="preserve">the </w:t>
      </w:r>
      <w:r w:rsidR="00F43B2D" w:rsidRPr="0077224A">
        <w:t xml:space="preserve">concept </w:t>
      </w:r>
      <w:r w:rsidR="00F43B2D" w:rsidRPr="00B13B5B">
        <w:rPr>
          <w:rStyle w:val="Sourcecode4Char"/>
          <w:sz w:val="20"/>
          <w:szCs w:val="20"/>
        </w:rPr>
        <w:t>A</w:t>
      </w:r>
      <w:r w:rsidR="00F43B2D" w:rsidRPr="0077224A">
        <w:t xml:space="preserve">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aspects</w:t>
      </w:r>
      <w:r w:rsidR="00A721F0" w:rsidRPr="0077224A">
        <w:t xml:space="preserve">, as </w:t>
      </w:r>
      <w:r w:rsidR="00A721F0" w:rsidRPr="00B13B5B">
        <w:rPr>
          <w:rStyle w:val="Sourcecode4Char"/>
          <w:sz w:val="20"/>
          <w:szCs w:val="20"/>
        </w:rPr>
        <w:t>B</w:t>
      </w:r>
      <w:r w:rsidR="00A721F0" w:rsidRPr="0077224A">
        <w:t>.</w:t>
      </w:r>
    </w:p>
    <w:p w:rsidR="008665C7" w:rsidRDefault="00383D5F" w:rsidP="008665C7">
      <w:pPr>
        <w:pStyle w:val="Normalparagraph"/>
      </w:pPr>
      <w:r w:rsidRPr="0077224A">
        <w:t>Concept</w:t>
      </w:r>
      <w:r w:rsidR="008A28E1">
        <w:t xml:space="preserve">s can also </w:t>
      </w:r>
      <w:r w:rsidRPr="0077224A">
        <w:t xml:space="preserve">implement interfaces </w:t>
      </w:r>
      <w:r w:rsidR="008A28E1">
        <w:t xml:space="preserve">by using </w:t>
      </w:r>
      <w:r w:rsidR="008A28E1" w:rsidRPr="008A28E1">
        <w:rPr>
          <w:rStyle w:val="Sourcecode4Char"/>
          <w:sz w:val="20"/>
          <w:szCs w:val="20"/>
        </w:rPr>
        <w:t>implements</w:t>
      </w:r>
      <w:r w:rsidR="00243489" w:rsidRPr="0077224A">
        <w:t xml:space="preserve"> clause. </w:t>
      </w:r>
      <w:r w:rsidR="008A28E1">
        <w:t>An interface in this case is a special ‘interface concept’</w:t>
      </w:r>
      <w:r w:rsidR="00514B14">
        <w:t xml:space="preserve">. It is </w:t>
      </w:r>
      <w:r w:rsidR="008A28E1" w:rsidRPr="0077224A">
        <w:t>a mechanism to declare characteristics that can be used across several concept types. Unlike concepts, we cannot define</w:t>
      </w:r>
      <w:r w:rsidR="00BC2C12">
        <w:t xml:space="preserve"> an</w:t>
      </w:r>
      <w:r w:rsidR="008A28E1" w:rsidRPr="0077224A">
        <w:t xml:space="preserve"> alias</w:t>
      </w:r>
      <w:r w:rsidR="00BC2C12">
        <w:t xml:space="preserve"> </w:t>
      </w:r>
      <w:r w:rsidR="008A28E1" w:rsidRPr="0077224A">
        <w:t xml:space="preserve">for them </w:t>
      </w:r>
      <w:r w:rsidR="005F42CE">
        <w:t>(see below)</w:t>
      </w:r>
      <w:r w:rsidR="005F42CE" w:rsidRPr="0077224A">
        <w:t xml:space="preserve"> </w:t>
      </w:r>
      <w:r w:rsidR="008A28E1" w:rsidRPr="0077224A">
        <w:t xml:space="preserve">nor can they extend concepts, only other interfaces. They are mostly used for grouping properties </w:t>
      </w:r>
      <w:r w:rsidR="008665C7">
        <w:t>t</w:t>
      </w:r>
      <w:r w:rsidR="008A28E1" w:rsidRPr="0077224A">
        <w:t xml:space="preserve">hat are commonly used together and passing them onto necessary concepts. </w:t>
      </w:r>
    </w:p>
    <w:p w:rsidR="008665C7" w:rsidRPr="0077224A" w:rsidRDefault="00902A6B" w:rsidP="008665C7">
      <w:pPr>
        <w:pStyle w:val="Normalparagraph"/>
      </w:pPr>
      <w:r>
        <w:t xml:space="preserve">An </w:t>
      </w:r>
      <w:r w:rsidR="0007574F">
        <w:t>‘</w:t>
      </w:r>
      <w:r>
        <w:t>a</w:t>
      </w:r>
      <w:r w:rsidR="008665C7" w:rsidRPr="0077224A">
        <w:t>lias</w:t>
      </w:r>
      <w:r w:rsidR="0007574F">
        <w:t>’</w:t>
      </w:r>
      <w:r w:rsidR="008665C7" w:rsidRPr="0077224A">
        <w:t xml:space="preserve"> acts as </w:t>
      </w:r>
      <w:r w:rsidR="0007574F">
        <w:t xml:space="preserve">a </w:t>
      </w:r>
      <w:r w:rsidR="008665C7" w:rsidRPr="0077224A">
        <w:t xml:space="preserve">string that triggers a built-in auto-completion menu. </w:t>
      </w:r>
      <w:r w:rsidR="0007574F">
        <w:t xml:space="preserve">An example of such a menu is depicted on figure 1.5. </w:t>
      </w:r>
      <w:r w:rsidR="008665C7" w:rsidRPr="0077224A">
        <w:t>If the name is unambiguous (i.e.</w:t>
      </w:r>
      <w:r w:rsidR="00E41A40">
        <w:t xml:space="preserve"> it is</w:t>
      </w:r>
      <w:r w:rsidR="008665C7" w:rsidRPr="0077224A">
        <w:t xml:space="preserve"> not a prefix of another item in the menu), an instance of the concept is immediately created. More about </w:t>
      </w:r>
      <w:r w:rsidR="00AD4053">
        <w:t xml:space="preserve">the </w:t>
      </w:r>
      <w:r w:rsidR="008665C7" w:rsidRPr="0077224A">
        <w:t xml:space="preserve">menu is discussed in </w:t>
      </w:r>
      <w:r w:rsidR="00AA0074">
        <w:t xml:space="preserve">the </w:t>
      </w:r>
      <w:r w:rsidR="008665C7" w:rsidRPr="0077224A">
        <w:t xml:space="preserve">editor </w:t>
      </w:r>
      <w:r w:rsidR="00E41A40">
        <w:t>chapter.</w:t>
      </w:r>
    </w:p>
    <w:p w:rsidR="0007574F" w:rsidRDefault="0007574F" w:rsidP="008665C7">
      <w:pPr>
        <w:widowControl/>
        <w:suppressAutoHyphens w:val="0"/>
        <w:jc w:val="center"/>
      </w:pPr>
    </w:p>
    <w:p w:rsidR="008665C7" w:rsidRPr="0077224A" w:rsidRDefault="008665C7" w:rsidP="008665C7">
      <w:pPr>
        <w:widowControl/>
        <w:suppressAutoHyphens w:val="0"/>
        <w:jc w:val="center"/>
      </w:pPr>
      <w:r w:rsidRPr="0077224A">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77224A" w:rsidRDefault="0007574F" w:rsidP="0007574F">
      <w:pPr>
        <w:pStyle w:val="Figuretext"/>
      </w:pPr>
      <w:r>
        <w:t>Figure 1</w:t>
      </w:r>
      <w:r w:rsidR="008665C7" w:rsidRPr="0077224A">
        <w:t>.5</w:t>
      </w:r>
      <w:r>
        <w:t>: An example of</w:t>
      </w:r>
      <w:r w:rsidR="008665C7" w:rsidRPr="0077224A">
        <w:t xml:space="preserve"> </w:t>
      </w:r>
      <w:r>
        <w:t>a</w:t>
      </w:r>
      <w:r w:rsidR="008665C7" w:rsidRPr="0077224A">
        <w:t>uto-completion menu in MPS</w:t>
      </w:r>
    </w:p>
    <w:p w:rsidR="008A28E1" w:rsidRPr="0077224A" w:rsidRDefault="008A28E1" w:rsidP="00E4044B">
      <w:pPr>
        <w:pStyle w:val="Normalparagraph"/>
        <w:ind w:firstLine="0"/>
      </w:pPr>
    </w:p>
    <w:p w:rsidR="000B6DAB" w:rsidRDefault="00B7711D" w:rsidP="000B6DAB">
      <w:pPr>
        <w:pStyle w:val="Normalparagraph"/>
      </w:pPr>
      <w:r w:rsidRPr="0077224A">
        <w:t>A concept may be set</w:t>
      </w:r>
      <w:r w:rsidR="007872F3">
        <w:t xml:space="preserve"> to act as a root. What this means is that</w:t>
      </w:r>
      <w:r w:rsidRPr="0077224A">
        <w:t xml:space="preserve"> its instances</w:t>
      </w:r>
      <w:r w:rsidR="00F90293">
        <w:t>, together with their children,</w:t>
      </w:r>
      <w:r w:rsidRPr="0077224A">
        <w:t xml:space="preserve"> </w:t>
      </w:r>
      <w:r w:rsidR="007872F3">
        <w:t xml:space="preserve">may represent </w:t>
      </w:r>
      <w:r w:rsidR="008C39FF">
        <w:t>a single</w:t>
      </w:r>
      <w:r w:rsidR="007872F3">
        <w:t xml:space="preserve"> unit of </w:t>
      </w:r>
      <w:r w:rsidR="00F90293">
        <w:t xml:space="preserve">a </w:t>
      </w:r>
      <w:r w:rsidR="007872F3">
        <w:t>program</w:t>
      </w:r>
      <w:r w:rsidR="008C39FF">
        <w:t>, a single document</w:t>
      </w:r>
      <w:r w:rsidR="00F90293">
        <w:t xml:space="preserve"> or a source code</w:t>
      </w:r>
      <w:r w:rsidR="007872F3">
        <w:t xml:space="preserve">. </w:t>
      </w:r>
      <w:r w:rsidR="008C39FF">
        <w:t>(See above the project structure in MPS and solutions.)</w:t>
      </w:r>
      <w:r w:rsidR="00463DE6">
        <w:t xml:space="preserve"> There should be at least one such a concept for the corresponding language to make sense. A concept may be set to act as a root </w:t>
      </w:r>
      <w:r w:rsidR="00AF73EC">
        <w:t xml:space="preserve">by </w:t>
      </w:r>
      <w:r w:rsidR="00AF73EC" w:rsidRPr="00F02808">
        <w:t>using</w:t>
      </w:r>
      <w:r w:rsidR="00AF73EC">
        <w:t xml:space="preserve"> the </w:t>
      </w:r>
      <w:r w:rsidR="00AF73EC" w:rsidRPr="00AF73EC">
        <w:rPr>
          <w:rStyle w:val="Sourcecode4Char"/>
          <w:sz w:val="20"/>
          <w:szCs w:val="20"/>
        </w:rPr>
        <w:t>instance can be root</w:t>
      </w:r>
      <w:r w:rsidR="00AF73EC">
        <w:t xml:space="preserve"> clause and setting the value to </w:t>
      </w:r>
      <w:r w:rsidR="00AF73EC" w:rsidRPr="00AF73EC">
        <w:rPr>
          <w:rStyle w:val="Sourcecode4Char"/>
          <w:sz w:val="20"/>
          <w:szCs w:val="20"/>
        </w:rPr>
        <w:t>true</w:t>
      </w:r>
      <w:r w:rsidR="00AF73EC">
        <w:t>.</w:t>
      </w:r>
    </w:p>
    <w:p w:rsidR="00F02808" w:rsidRDefault="001B50FC" w:rsidP="000B6DAB">
      <w:pPr>
        <w:pStyle w:val="Normalparagraph"/>
      </w:pPr>
      <w:r>
        <w:t xml:space="preserve">An analogy to Java fields is represented by concept properties and children. Properties define concept’s custom </w:t>
      </w:r>
      <w:r w:rsidR="00F02808">
        <w:t>values</w:t>
      </w:r>
      <w:r w:rsidR="0060570C">
        <w:t xml:space="preserve"> (values that are owned by the concept)</w:t>
      </w:r>
      <w:r w:rsidR="00F02808">
        <w:t xml:space="preserve">. These are set under the </w:t>
      </w:r>
      <w:r w:rsidR="00F02808" w:rsidRPr="00F02808">
        <w:rPr>
          <w:rStyle w:val="Sourcecode4Char"/>
          <w:sz w:val="20"/>
          <w:szCs w:val="20"/>
        </w:rPr>
        <w:t>properties</w:t>
      </w:r>
      <w:r w:rsidR="00F02808">
        <w:t xml:space="preserve"> section. They can be one of the following:</w:t>
      </w:r>
    </w:p>
    <w:p w:rsidR="00F02808" w:rsidRPr="00F02808" w:rsidRDefault="00F02808" w:rsidP="00F02808">
      <w:pPr>
        <w:pStyle w:val="Bulletstyle"/>
      </w:pPr>
      <w:r>
        <w:rPr>
          <w:b/>
        </w:rPr>
        <w:t>P</w:t>
      </w:r>
      <w:r w:rsidR="00021E99" w:rsidRPr="00F02808">
        <w:rPr>
          <w:b/>
        </w:rPr>
        <w:t>rimitive type</w:t>
      </w:r>
      <w:r>
        <w:rPr>
          <w:b/>
        </w:rPr>
        <w:t>:</w:t>
      </w:r>
      <w:r>
        <w:t xml:space="preserve"> </w:t>
      </w:r>
      <w:r w:rsidR="00021E99" w:rsidRPr="00F02808">
        <w:t xml:space="preserve">integer, </w:t>
      </w:r>
      <w:proofErr w:type="gramStart"/>
      <w:r w:rsidR="00021E99" w:rsidRPr="00F02808">
        <w:t>boolean</w:t>
      </w:r>
      <w:proofErr w:type="gramEnd"/>
      <w:r w:rsidR="00C04736" w:rsidRPr="00F02808">
        <w:t>, or string</w:t>
      </w:r>
      <w:r>
        <w:t>.</w:t>
      </w:r>
    </w:p>
    <w:p w:rsidR="00B1422B" w:rsidRPr="00F02808" w:rsidRDefault="00F02808" w:rsidP="00F02808">
      <w:pPr>
        <w:pStyle w:val="Bulletstyle"/>
      </w:pPr>
      <w:r w:rsidRPr="00F02808">
        <w:rPr>
          <w:b/>
        </w:rPr>
        <w:t>E</w:t>
      </w:r>
      <w:r w:rsidR="00B1422B" w:rsidRPr="00F02808">
        <w:rPr>
          <w:b/>
        </w:rPr>
        <w:t>numeration type</w:t>
      </w:r>
      <w:r w:rsidRPr="00F02808">
        <w:rPr>
          <w:b/>
        </w:rPr>
        <w:t>:</w:t>
      </w:r>
      <w:r w:rsidR="00B1422B" w:rsidRPr="00F02808">
        <w:t xml:space="preserve"> </w:t>
      </w:r>
      <w:r w:rsidR="00AB1F03" w:rsidRPr="00F02808">
        <w:t>a custom enum</w:t>
      </w:r>
      <w:r>
        <w:t>eration</w:t>
      </w:r>
      <w:r w:rsidR="00AB1F03" w:rsidRPr="00F02808">
        <w:t xml:space="preserve"> data type may be created </w:t>
      </w:r>
      <w:r w:rsidR="00983F2A" w:rsidRPr="00F02808">
        <w:t xml:space="preserve">in </w:t>
      </w:r>
      <w:r w:rsidR="00207B49">
        <w:t xml:space="preserve">MPS </w:t>
      </w:r>
      <w:r w:rsidR="00983F2A" w:rsidRPr="00F02808">
        <w:t>structure aspect</w:t>
      </w:r>
      <w:r w:rsidR="00207B49">
        <w:t xml:space="preserve"> to be used within a concept.</w:t>
      </w:r>
    </w:p>
    <w:p w:rsidR="00913ADC" w:rsidRDefault="007C1795" w:rsidP="0077005D">
      <w:pPr>
        <w:pStyle w:val="Bulletstyle"/>
      </w:pPr>
      <w:r w:rsidRPr="00207B49">
        <w:rPr>
          <w:b/>
        </w:rPr>
        <w:lastRenderedPageBreak/>
        <w:t>Constrained data type</w:t>
      </w:r>
      <w:r w:rsidR="00207B49">
        <w:rPr>
          <w:b/>
        </w:rPr>
        <w:t>:</w:t>
      </w:r>
      <w:r w:rsidRPr="00F02808">
        <w:t xml:space="preserve"> </w:t>
      </w:r>
      <w:r w:rsidR="00FF0771" w:rsidRPr="00F02808">
        <w:t xml:space="preserve">a custom </w:t>
      </w:r>
      <w:r w:rsidR="001D7812" w:rsidRPr="00F02808">
        <w:t>constrained</w:t>
      </w:r>
      <w:r w:rsidR="00FF0771" w:rsidRPr="00F02808">
        <w:t xml:space="preserve"> data type may be created in </w:t>
      </w:r>
      <w:r w:rsidR="00207B49">
        <w:t xml:space="preserve">MPS </w:t>
      </w:r>
      <w:r w:rsidR="00FF0771" w:rsidRPr="00F02808">
        <w:t>structure aspect</w:t>
      </w:r>
      <w:r w:rsidR="001D7812" w:rsidRPr="00F02808">
        <w:t xml:space="preserve">, which </w:t>
      </w:r>
      <w:r w:rsidR="005E5DA4" w:rsidRPr="00F02808">
        <w:t>is</w:t>
      </w:r>
      <w:r w:rsidR="00207B49">
        <w:t xml:space="preserve"> </w:t>
      </w:r>
      <w:r w:rsidR="00763687" w:rsidRPr="00F02808">
        <w:t xml:space="preserve">a </w:t>
      </w:r>
      <w:r w:rsidR="00207B49">
        <w:t xml:space="preserve">simple </w:t>
      </w:r>
      <w:r w:rsidR="0009534C" w:rsidRPr="00F02808">
        <w:t xml:space="preserve">string </w:t>
      </w:r>
      <w:r w:rsidR="00207B49">
        <w:t xml:space="preserve">type validated by a user-defined </w:t>
      </w:r>
      <w:r w:rsidR="00207B49" w:rsidRPr="00F02808">
        <w:t>regular expression</w:t>
      </w:r>
      <w:r w:rsidR="00207B49">
        <w:t>.</w:t>
      </w:r>
    </w:p>
    <w:p w:rsidR="0060570C" w:rsidRDefault="00794DFB" w:rsidP="0060570C">
      <w:pPr>
        <w:pStyle w:val="Normalparagraph"/>
      </w:pPr>
      <w:r w:rsidRPr="0077224A">
        <w:t xml:space="preserve">It may be interesting to note that primitive types can be </w:t>
      </w:r>
      <w:r w:rsidR="00923B94" w:rsidRPr="0077224A">
        <w:t xml:space="preserve">derived </w:t>
      </w:r>
      <w:r w:rsidR="00913ADC">
        <w:t xml:space="preserve">from </w:t>
      </w:r>
      <w:r w:rsidR="00923B94" w:rsidRPr="0077224A">
        <w:t>us</w:t>
      </w:r>
      <w:r w:rsidR="00913ADC">
        <w:t>age of</w:t>
      </w:r>
      <w:r w:rsidR="00923B94" w:rsidRPr="0077224A">
        <w:t xml:space="preserve"> the </w:t>
      </w:r>
      <w:r w:rsidR="0037211C" w:rsidRPr="0077224A">
        <w:t xml:space="preserve">other </w:t>
      </w:r>
      <w:r w:rsidR="00923B94" w:rsidRPr="0077224A">
        <w:t>two options.</w:t>
      </w:r>
    </w:p>
    <w:p w:rsidR="00505212" w:rsidRDefault="00143C8A" w:rsidP="0060570C">
      <w:pPr>
        <w:pStyle w:val="Normalparagraph"/>
      </w:pPr>
      <w:r w:rsidRPr="0077224A">
        <w:t>Chil</w:t>
      </w:r>
      <w:r w:rsidR="00B7253B" w:rsidRPr="0077224A">
        <w:t>dren</w:t>
      </w:r>
      <w:r w:rsidR="00505212">
        <w:t xml:space="preserve"> (found under </w:t>
      </w:r>
      <w:r w:rsidR="00505212" w:rsidRPr="00505212">
        <w:rPr>
          <w:rStyle w:val="Sourcecode4Char"/>
          <w:sz w:val="20"/>
          <w:szCs w:val="20"/>
        </w:rPr>
        <w:t>children</w:t>
      </w:r>
      <w:r w:rsidR="00505212">
        <w:t xml:space="preserve"> section)</w:t>
      </w:r>
      <w:r w:rsidR="0060570C">
        <w:t>, on the other hand,</w:t>
      </w:r>
      <w:r w:rsidR="00A563F5" w:rsidRPr="0077224A">
        <w:t xml:space="preserve"> resemble </w:t>
      </w:r>
      <w:r w:rsidR="000070CD" w:rsidRPr="0077224A">
        <w:t xml:space="preserve">aggregation </w:t>
      </w:r>
      <w:r w:rsidR="00C527E1" w:rsidRPr="0077224A">
        <w:t>relationship</w:t>
      </w:r>
      <w:r w:rsidR="00505212">
        <w:t>.</w:t>
      </w:r>
      <w:r w:rsidR="00C527E1" w:rsidRPr="0077224A">
        <w:t xml:space="preserve"> </w:t>
      </w:r>
      <w:r w:rsidR="00537EB7">
        <w:t xml:space="preserve">These are the instances that belong to the instance of the current concept. </w:t>
      </w:r>
      <w:r w:rsidR="0095198B">
        <w:t>While there may be references set to these AST nodes from other instances as well, in terms of their</w:t>
      </w:r>
      <w:r w:rsidR="00244CEE">
        <w:t xml:space="preserve"> life</w:t>
      </w:r>
      <w:r w:rsidR="0095198B">
        <w:t xml:space="preserve">time, they strictly depend on the life of the current instance. In case the current instance is removed from </w:t>
      </w:r>
      <w:r w:rsidR="00467C59">
        <w:t xml:space="preserve">the </w:t>
      </w:r>
      <w:r w:rsidR="0095198B">
        <w:t>AST, all of its children (and therefore children of their children, recursively) are removed as well.</w:t>
      </w:r>
    </w:p>
    <w:p w:rsidR="00537EB7" w:rsidRDefault="00377288" w:rsidP="0060570C">
      <w:pPr>
        <w:pStyle w:val="Normalparagraph"/>
      </w:pPr>
      <w:r>
        <w:t>Children are defined by setting a name, a concept and a cardinality. The cardinality may be one of the following options:</w:t>
      </w:r>
    </w:p>
    <w:p w:rsidR="00377288" w:rsidRDefault="00377288" w:rsidP="00377288">
      <w:pPr>
        <w:pStyle w:val="Bulletstyle"/>
      </w:pPr>
      <w:r w:rsidRPr="00377288">
        <w:rPr>
          <w:rStyle w:val="Sourcecode4Char"/>
          <w:b/>
          <w:sz w:val="20"/>
          <w:szCs w:val="20"/>
        </w:rPr>
        <w:t>[1]</w:t>
      </w:r>
      <w:r>
        <w:t xml:space="preserve">: </w:t>
      </w:r>
      <w:r w:rsidR="00560697">
        <w:t>exactly one instance of the specified concept is required.</w:t>
      </w:r>
    </w:p>
    <w:p w:rsidR="00377288" w:rsidRDefault="00377288" w:rsidP="00377288">
      <w:pPr>
        <w:pStyle w:val="Bulletstyle"/>
      </w:pPr>
      <w:r w:rsidRPr="00377288">
        <w:rPr>
          <w:rStyle w:val="Sourcecode4Char"/>
          <w:b/>
          <w:sz w:val="20"/>
          <w:szCs w:val="20"/>
        </w:rPr>
        <w:t>[0</w:t>
      </w:r>
      <w:proofErr w:type="gramStart"/>
      <w:r w:rsidRPr="00377288">
        <w:rPr>
          <w:rStyle w:val="Sourcecode4Char"/>
          <w:b/>
          <w:sz w:val="20"/>
          <w:szCs w:val="20"/>
        </w:rPr>
        <w:t>..1</w:t>
      </w:r>
      <w:proofErr w:type="gramEnd"/>
      <w:r w:rsidRPr="00377288">
        <w:rPr>
          <w:rStyle w:val="Sourcecode4Char"/>
          <w:b/>
          <w:sz w:val="20"/>
          <w:szCs w:val="20"/>
        </w:rPr>
        <w:t>]</w:t>
      </w:r>
      <w:r>
        <w:t>:</w:t>
      </w:r>
      <w:r w:rsidR="00560697">
        <w:t xml:space="preserve"> there may or may not be one instance of the specified concept.</w:t>
      </w:r>
    </w:p>
    <w:p w:rsidR="00560697" w:rsidRDefault="00377288" w:rsidP="00377288">
      <w:pPr>
        <w:pStyle w:val="Bulletstyle"/>
      </w:pPr>
      <w:r w:rsidRPr="00377288">
        <w:rPr>
          <w:rStyle w:val="Sourcecode4Char"/>
          <w:b/>
          <w:sz w:val="20"/>
          <w:szCs w:val="20"/>
        </w:rPr>
        <w:t>[1</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at least one instance of the specified concept is required. These then form an ordered array.</w:t>
      </w:r>
    </w:p>
    <w:p w:rsidR="0060570C" w:rsidRPr="0077224A" w:rsidRDefault="00377288" w:rsidP="00244CEE">
      <w:pPr>
        <w:pStyle w:val="Bulletstyle"/>
      </w:pPr>
      <w:r w:rsidRPr="00377288">
        <w:rPr>
          <w:rStyle w:val="Sourcecode4Char"/>
          <w:b/>
          <w:sz w:val="20"/>
          <w:szCs w:val="20"/>
        </w:rPr>
        <w:t>[0</w:t>
      </w:r>
      <w:proofErr w:type="gramStart"/>
      <w:r w:rsidRPr="00377288">
        <w:rPr>
          <w:rStyle w:val="Sourcecode4Char"/>
          <w:b/>
          <w:sz w:val="20"/>
          <w:szCs w:val="20"/>
        </w:rPr>
        <w:t>..*</w:t>
      </w:r>
      <w:proofErr w:type="gramEnd"/>
      <w:r w:rsidRPr="00377288">
        <w:rPr>
          <w:rStyle w:val="Sourcecode4Char"/>
          <w:b/>
          <w:sz w:val="20"/>
          <w:szCs w:val="20"/>
        </w:rPr>
        <w:t>]</w:t>
      </w:r>
      <w:r>
        <w:t>:</w:t>
      </w:r>
      <w:r w:rsidR="00560697">
        <w:t xml:space="preserve"> there may be zero or more instances of the specified concept.</w:t>
      </w:r>
    </w:p>
    <w:p w:rsidR="00244CEE" w:rsidRDefault="002B4819" w:rsidP="00244CEE">
      <w:pPr>
        <w:pStyle w:val="Normalparagraph"/>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 xml:space="preserve">only two forms: </w:t>
      </w:r>
    </w:p>
    <w:p w:rsidR="00244CEE" w:rsidRDefault="00F34B1D" w:rsidP="00244CEE">
      <w:pPr>
        <w:pStyle w:val="Bulletstyle"/>
      </w:pPr>
      <w:r w:rsidRPr="00244CEE">
        <w:rPr>
          <w:rStyle w:val="Sourcecode4Char"/>
          <w:b/>
          <w:sz w:val="20"/>
          <w:szCs w:val="20"/>
        </w:rPr>
        <w:t>[0</w:t>
      </w:r>
      <w:proofErr w:type="gramStart"/>
      <w:r w:rsidRPr="00244CEE">
        <w:rPr>
          <w:rStyle w:val="Sourcecode4Char"/>
          <w:b/>
          <w:sz w:val="20"/>
          <w:szCs w:val="20"/>
        </w:rPr>
        <w:t>..1</w:t>
      </w:r>
      <w:proofErr w:type="gramEnd"/>
      <w:r w:rsidRPr="00244CEE">
        <w:rPr>
          <w:rStyle w:val="Sourcecode4Char"/>
          <w:b/>
          <w:sz w:val="20"/>
          <w:szCs w:val="20"/>
        </w:rPr>
        <w:t>]</w:t>
      </w:r>
      <w:r w:rsidR="00244CEE">
        <w:t>: the reference is optional.</w:t>
      </w:r>
      <w:r w:rsidRPr="0077224A">
        <w:t xml:space="preserve"> </w:t>
      </w:r>
    </w:p>
    <w:p w:rsidR="00FF2450" w:rsidRPr="0077224A" w:rsidRDefault="00F34B1D" w:rsidP="00244CEE">
      <w:pPr>
        <w:pStyle w:val="Bulletstyle"/>
      </w:pPr>
      <w:r w:rsidRPr="00244CEE">
        <w:rPr>
          <w:rStyle w:val="Sourcecode4Char"/>
          <w:b/>
          <w:sz w:val="20"/>
          <w:szCs w:val="20"/>
        </w:rPr>
        <w:t>[1]</w:t>
      </w:r>
      <w:r w:rsidR="00244CEE">
        <w:t>: the reference to an instance of the specified concept is required.</w:t>
      </w:r>
    </w:p>
    <w:p w:rsidR="00800759" w:rsidRDefault="00800759" w:rsidP="00244CEE">
      <w:pPr>
        <w:pStyle w:val="Normalparagraph"/>
      </w:pPr>
      <w:r w:rsidRPr="0077224A">
        <w:t xml:space="preserve">Where </w:t>
      </w:r>
      <w:r w:rsidR="00244CEE" w:rsidRPr="0077224A">
        <w:t>would</w:t>
      </w:r>
      <w:r w:rsidRPr="0077224A">
        <w:t xml:space="preserve"> </w:t>
      </w:r>
      <w:r w:rsidR="00244CEE">
        <w:t xml:space="preserve">we use </w:t>
      </w:r>
      <w:r w:rsidR="00244CEE" w:rsidRPr="0077224A">
        <w:t>a reference</w:t>
      </w:r>
      <w:r w:rsidRPr="0077224A">
        <w:t>?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244CEE" w:rsidRPr="0077224A" w:rsidRDefault="00244CEE" w:rsidP="00244CEE">
      <w:pPr>
        <w:pStyle w:val="Normalparagraph"/>
      </w:pPr>
    </w:p>
    <w:p w:rsidR="0014530A" w:rsidRPr="0077224A" w:rsidRDefault="00321D91" w:rsidP="00244CEE">
      <w:pPr>
        <w:pStyle w:val="Sourcecode1"/>
      </w:pPr>
      <w:r w:rsidRPr="0077224A">
        <w:t xml:space="preserve">f = </w:t>
      </w:r>
      <w:r w:rsidR="004F4525" w:rsidRPr="0077224A">
        <w:t>7</w:t>
      </w:r>
    </w:p>
    <w:p w:rsidR="00A3134E" w:rsidRDefault="00A3134E" w:rsidP="00244CEE">
      <w:pPr>
        <w:pStyle w:val="Sourcecode1"/>
      </w:pPr>
      <w:r w:rsidRPr="0077224A">
        <w:t>g = 1 + f</w:t>
      </w:r>
    </w:p>
    <w:p w:rsidR="00244CEE" w:rsidRDefault="00244CEE" w:rsidP="00244CEE">
      <w:pPr>
        <w:pStyle w:val="Sourcecode1"/>
      </w:pPr>
    </w:p>
    <w:p w:rsidR="00244CEE" w:rsidRDefault="00244CEE" w:rsidP="00244CEE">
      <w:pPr>
        <w:pStyle w:val="Normalparagraph"/>
      </w:pPr>
      <w:r>
        <w:t>The code represents a definition of two constant functions returning an integer number.</w:t>
      </w:r>
      <w:r w:rsidR="00862CC2">
        <w:t xml:space="preserve"> An (almost) equivalent piece of code could be written in Java in the following way:</w:t>
      </w:r>
    </w:p>
    <w:p w:rsidR="00862CC2" w:rsidRDefault="00862CC2" w:rsidP="00244CEE">
      <w:pPr>
        <w:pStyle w:val="Normalparagraph"/>
      </w:pPr>
    </w:p>
    <w:p w:rsidR="00862CC2" w:rsidRDefault="00862CC2" w:rsidP="00862CC2">
      <w:pPr>
        <w:pStyle w:val="Sourcecode1"/>
      </w:pPr>
      <w:proofErr w:type="gramStart"/>
      <w:r>
        <w:t>int</w:t>
      </w:r>
      <w:proofErr w:type="gramEnd"/>
      <w:r>
        <w:t xml:space="preserve"> f() { return 7; }</w:t>
      </w:r>
    </w:p>
    <w:p w:rsidR="00862CC2" w:rsidRDefault="00862CC2" w:rsidP="00862CC2">
      <w:pPr>
        <w:pStyle w:val="Sourcecode1"/>
      </w:pPr>
      <w:proofErr w:type="gramStart"/>
      <w:r>
        <w:t>int</w:t>
      </w:r>
      <w:proofErr w:type="gramEnd"/>
      <w:r>
        <w:t xml:space="preserve"> g() { return 1 + f(); }</w:t>
      </w:r>
    </w:p>
    <w:p w:rsidR="00244CEE" w:rsidRPr="0077224A" w:rsidRDefault="00244CEE" w:rsidP="00244CEE">
      <w:pPr>
        <w:pStyle w:val="Sourcecode1"/>
      </w:pPr>
    </w:p>
    <w:p w:rsidR="00581094" w:rsidRDefault="001B2C65" w:rsidP="00862CC2">
      <w:pPr>
        <w:pStyle w:val="Normalparagraph"/>
      </w:pPr>
      <w:r w:rsidRPr="0077224A">
        <w:t xml:space="preserve">We could express the </w:t>
      </w:r>
      <w:r w:rsidR="003B0EC0">
        <w:t>corresponding</w:t>
      </w:r>
      <w:r w:rsidR="00277B75" w:rsidRPr="0077224A">
        <w:t xml:space="preserve">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w:t>
      </w:r>
      <w:r w:rsidR="005261E5">
        <w:t>, representing the source file,</w:t>
      </w:r>
      <w:r w:rsidR="00665E06" w:rsidRPr="0077224A">
        <w:t xml:space="preserve"> consisting of statement nodes. </w:t>
      </w:r>
      <w:r w:rsidR="002A1B33" w:rsidRPr="0077224A">
        <w:t xml:space="preserve">Both </w:t>
      </w:r>
      <w:r w:rsidR="002A1B33" w:rsidRPr="005261E5">
        <w:rPr>
          <w:rStyle w:val="Sourcecode1Char"/>
          <w:sz w:val="20"/>
          <w:szCs w:val="20"/>
        </w:rPr>
        <w:t>f</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 xml:space="preserve">7 </w:t>
      </w:r>
      <w:r w:rsidR="002A1B33" w:rsidRPr="0077224A">
        <w:t xml:space="preserve">and </w:t>
      </w:r>
      <w:r w:rsidR="002A1B33" w:rsidRPr="005261E5">
        <w:rPr>
          <w:rStyle w:val="Sourcecode1Char"/>
          <w:sz w:val="20"/>
          <w:szCs w:val="20"/>
        </w:rPr>
        <w:t>g</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1</w:t>
      </w:r>
      <w:r w:rsidR="00581094">
        <w:rPr>
          <w:rStyle w:val="Sourcecode1Char"/>
          <w:sz w:val="20"/>
          <w:szCs w:val="20"/>
        </w:rPr>
        <w:t> </w:t>
      </w:r>
      <w:r w:rsidR="002A1B33" w:rsidRPr="005261E5">
        <w:rPr>
          <w:rStyle w:val="Sourcecode1Char"/>
          <w:sz w:val="20"/>
          <w:szCs w:val="20"/>
        </w:rPr>
        <w:t>+</w:t>
      </w:r>
      <w:r w:rsidR="00581094">
        <w:rPr>
          <w:rStyle w:val="Sourcecode1Char"/>
          <w:sz w:val="20"/>
          <w:szCs w:val="20"/>
        </w:rPr>
        <w:t> </w:t>
      </w:r>
      <w:r w:rsidR="002A1B33" w:rsidRPr="005261E5">
        <w:rPr>
          <w:rStyle w:val="Sourcecode1Char"/>
          <w:sz w:val="20"/>
          <w:szCs w:val="20"/>
        </w:rPr>
        <w:t>f</w:t>
      </w:r>
      <w:r w:rsidR="002A1B33" w:rsidRPr="0077224A">
        <w:rPr>
          <w:rFonts w:ascii="Consolas" w:hAnsi="Consolas"/>
        </w:rPr>
        <w:t xml:space="preserve">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agine</w:t>
      </w:r>
      <w:r w:rsidR="0090148E">
        <w:t xml:space="preserve"> an expression, such as</w:t>
      </w:r>
      <w:r w:rsidR="00B367BD" w:rsidRPr="0077224A">
        <w:t xml:space="preserve"> </w:t>
      </w:r>
      <w:r w:rsidR="003D0230" w:rsidRPr="0090148E">
        <w:rPr>
          <w:rStyle w:val="Sourcecode1Char"/>
          <w:sz w:val="20"/>
          <w:szCs w:val="20"/>
        </w:rPr>
        <w:t>1</w:t>
      </w:r>
      <w:r w:rsidR="00581094">
        <w:rPr>
          <w:rStyle w:val="Sourcecode1Char"/>
          <w:sz w:val="20"/>
          <w:szCs w:val="20"/>
        </w:rPr>
        <w:t> </w:t>
      </w:r>
      <w:r w:rsidR="003D0230" w:rsidRPr="0090148E">
        <w:rPr>
          <w:rStyle w:val="Sourcecode1Char"/>
          <w:sz w:val="20"/>
          <w:szCs w:val="20"/>
        </w:rPr>
        <w:t>+</w:t>
      </w:r>
      <w:r w:rsidR="00581094">
        <w:rPr>
          <w:rStyle w:val="Sourcecode1Char"/>
          <w:sz w:val="20"/>
          <w:szCs w:val="20"/>
        </w:rPr>
        <w:t> </w:t>
      </w:r>
      <w:r w:rsidR="00DB0EFE" w:rsidRPr="0090148E">
        <w:rPr>
          <w:rStyle w:val="Sourcecode1Char"/>
          <w:sz w:val="20"/>
          <w:szCs w:val="20"/>
        </w:rPr>
        <w:t>2</w:t>
      </w:r>
      <w:r w:rsidR="0090148E">
        <w:rPr>
          <w:rStyle w:val="Sourcecode1Char"/>
          <w:sz w:val="20"/>
          <w:szCs w:val="20"/>
        </w:rPr>
        <w:t>,</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90148E">
        <w:t xml:space="preserve">a </w:t>
      </w:r>
      <w:r w:rsidR="005E61F0" w:rsidRPr="0077224A">
        <w:t xml:space="preserve">node </w:t>
      </w:r>
      <w:r w:rsidR="005E61F0" w:rsidRPr="0090148E">
        <w:rPr>
          <w:rStyle w:val="Sourcecode1Char"/>
          <w:sz w:val="20"/>
          <w:szCs w:val="20"/>
        </w:rPr>
        <w:t>+</w:t>
      </w:r>
      <w:r w:rsidR="0090148E">
        <w:t xml:space="preserve"> on top having two</w:t>
      </w:r>
      <w:r w:rsidR="005E61F0" w:rsidRPr="0077224A">
        <w:t xml:space="preserve"> children</w:t>
      </w:r>
      <w:r w:rsidR="0090148E">
        <w:t>, representing the literals</w:t>
      </w:r>
      <w:r w:rsidR="005E61F0" w:rsidRPr="0077224A">
        <w:t xml:space="preserve">: </w:t>
      </w:r>
      <w:r w:rsidR="005E61F0" w:rsidRPr="0090148E">
        <w:rPr>
          <w:rStyle w:val="Sourcecode1Char"/>
          <w:sz w:val="20"/>
          <w:szCs w:val="20"/>
        </w:rPr>
        <w:t>1</w:t>
      </w:r>
      <w:r w:rsidR="005E61F0" w:rsidRPr="0077224A">
        <w:t xml:space="preserve"> and </w:t>
      </w:r>
      <w:r w:rsidR="005E61F0" w:rsidRPr="0090148E">
        <w:rPr>
          <w:rStyle w:val="Sourcecode1Char"/>
          <w:sz w:val="20"/>
          <w:szCs w:val="20"/>
        </w:rPr>
        <w:t>2</w:t>
      </w:r>
      <w:r w:rsidR="0090148E">
        <w:t xml:space="preserve">. </w:t>
      </w:r>
      <w:r w:rsidR="00AB5862" w:rsidRPr="0077224A">
        <w:t>B</w:t>
      </w:r>
      <w:r w:rsidR="00FA1DBE" w:rsidRPr="0077224A">
        <w:t xml:space="preserve">ut in the case of </w:t>
      </w:r>
      <w:r w:rsidR="00FA1DBE" w:rsidRPr="0090148E">
        <w:rPr>
          <w:rStyle w:val="Sourcecode1Char"/>
          <w:sz w:val="20"/>
          <w:szCs w:val="20"/>
        </w:rPr>
        <w:t>1</w:t>
      </w:r>
      <w:r w:rsidR="00581094">
        <w:rPr>
          <w:rStyle w:val="Sourcecode1Char"/>
          <w:sz w:val="20"/>
          <w:szCs w:val="20"/>
        </w:rPr>
        <w:t> </w:t>
      </w:r>
      <w:r w:rsidR="00FA1DBE" w:rsidRPr="0090148E">
        <w:rPr>
          <w:rStyle w:val="Sourcecode1Char"/>
          <w:sz w:val="20"/>
          <w:szCs w:val="20"/>
        </w:rPr>
        <w:t>+</w:t>
      </w:r>
      <w:r w:rsidR="00581094">
        <w:rPr>
          <w:rStyle w:val="Sourcecode1Char"/>
          <w:sz w:val="20"/>
          <w:szCs w:val="20"/>
        </w:rPr>
        <w:t> </w:t>
      </w:r>
      <w:r w:rsidR="00FA1DBE" w:rsidRPr="0090148E">
        <w:rPr>
          <w:rStyle w:val="Sourcecode1Char"/>
          <w:sz w:val="20"/>
          <w:szCs w:val="20"/>
        </w:rPr>
        <w:t>f</w:t>
      </w:r>
      <w:r w:rsidR="00581094">
        <w:t>, i</w:t>
      </w:r>
      <w:r w:rsidR="00FA1DBE" w:rsidRPr="0077224A">
        <w:t xml:space="preserve">t is less clear what </w:t>
      </w:r>
      <w:r w:rsidR="00583B6B" w:rsidRPr="00581094">
        <w:rPr>
          <w:rStyle w:val="Sourcecode1Char"/>
          <w:sz w:val="20"/>
          <w:szCs w:val="20"/>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581094">
        <w:rPr>
          <w:rStyle w:val="Sourcecode1Char"/>
          <w:sz w:val="20"/>
          <w:szCs w:val="20"/>
        </w:rPr>
        <w:t>f</w:t>
      </w:r>
      <w:r w:rsidR="008B7BFE" w:rsidRPr="0077224A">
        <w:t xml:space="preserve"> is, in the</w:t>
      </w:r>
      <w:r w:rsidR="00581094">
        <w:t xml:space="preserve"> corresponding</w:t>
      </w:r>
      <w:r w:rsidR="008B7BFE" w:rsidRPr="0077224A">
        <w:t xml:space="preserve"> AST.</w:t>
      </w:r>
      <w:r w:rsidR="001A7A92" w:rsidRPr="0077224A">
        <w:t xml:space="preserve"> </w:t>
      </w:r>
      <w:r w:rsidR="001122AD" w:rsidRPr="0077224A">
        <w:t xml:space="preserve">In </w:t>
      </w:r>
      <w:r w:rsidR="001122AD" w:rsidRPr="00581094">
        <w:rPr>
          <w:rStyle w:val="Sourcecode1Char"/>
          <w:sz w:val="20"/>
          <w:szCs w:val="20"/>
        </w:rPr>
        <w:t>1</w:t>
      </w:r>
      <w:r w:rsidR="00581094" w:rsidRPr="00581094">
        <w:rPr>
          <w:rStyle w:val="Sourcecode1Char"/>
          <w:sz w:val="20"/>
          <w:szCs w:val="20"/>
        </w:rPr>
        <w:t> </w:t>
      </w:r>
      <w:r w:rsidR="001122AD" w:rsidRPr="00581094">
        <w:rPr>
          <w:rStyle w:val="Sourcecode1Char"/>
          <w:sz w:val="20"/>
          <w:szCs w:val="20"/>
        </w:rPr>
        <w:t>+</w:t>
      </w:r>
      <w:r w:rsidR="00581094" w:rsidRPr="00581094">
        <w:rPr>
          <w:rStyle w:val="Sourcecode1Char"/>
          <w:sz w:val="20"/>
          <w:szCs w:val="20"/>
        </w:rPr>
        <w:t> </w:t>
      </w:r>
      <w:r w:rsidR="001122AD" w:rsidRPr="00581094">
        <w:rPr>
          <w:rStyle w:val="Sourcecode1Char"/>
          <w:sz w:val="20"/>
          <w:szCs w:val="20"/>
        </w:rPr>
        <w:t>f</w:t>
      </w:r>
      <w:r w:rsidR="001122AD" w:rsidRPr="0077224A">
        <w:rPr>
          <w:rFonts w:ascii="Consolas" w:hAnsi="Consolas"/>
        </w:rPr>
        <w:t xml:space="preserve">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581094">
        <w:rPr>
          <w:rStyle w:val="Sourcecode1Char"/>
          <w:sz w:val="20"/>
          <w:szCs w:val="20"/>
        </w:rPr>
        <w:t>f</w:t>
      </w:r>
      <w:r w:rsidR="00702002" w:rsidRPr="0077224A">
        <w:t xml:space="preserve">. </w:t>
      </w:r>
      <w:r w:rsidR="00BE5E8B">
        <w:t xml:space="preserve">Therefore, we are </w:t>
      </w:r>
      <w:r w:rsidR="00BE5E8B">
        <w:lastRenderedPageBreak/>
        <w:t xml:space="preserve">referencing the existing function </w:t>
      </w:r>
      <w:r w:rsidR="00BE5E8B" w:rsidRPr="00BE5E8B">
        <w:rPr>
          <w:rStyle w:val="Sourcecode1Char"/>
          <w:sz w:val="20"/>
          <w:szCs w:val="20"/>
        </w:rPr>
        <w:t xml:space="preserve">f </w:t>
      </w:r>
      <w:r w:rsidR="00BE5E8B">
        <w:t xml:space="preserve">in the node representing the </w:t>
      </w:r>
      <w:r w:rsidR="00BE5E8B" w:rsidRPr="00BE5E8B">
        <w:rPr>
          <w:rStyle w:val="Sourcecode1Char"/>
          <w:sz w:val="20"/>
          <w:szCs w:val="20"/>
        </w:rPr>
        <w:t>f</w:t>
      </w:r>
      <w:r w:rsidR="00BE5E8B">
        <w:t xml:space="preserve"> operand. An example of such AST is depicted on figure 1.6.</w:t>
      </w:r>
    </w:p>
    <w:p w:rsidR="002A1B33" w:rsidRDefault="002A1B33" w:rsidP="00B30284">
      <w:pPr>
        <w:widowControl/>
        <w:tabs>
          <w:tab w:val="left" w:pos="2442"/>
        </w:tabs>
        <w:suppressAutoHyphens w:val="0"/>
        <w:jc w:val="center"/>
        <w:rPr>
          <w:rFonts w:ascii="Consolas" w:hAnsi="Consolas"/>
          <w:noProof/>
          <w:lang w:val="cs-CZ" w:eastAsia="cs-CZ" w:bidi="ar-SA"/>
        </w:rPr>
      </w:pPr>
    </w:p>
    <w:p w:rsidR="00581094" w:rsidRPr="0077224A" w:rsidRDefault="00581094" w:rsidP="00B30284">
      <w:pPr>
        <w:widowControl/>
        <w:tabs>
          <w:tab w:val="left" w:pos="2442"/>
        </w:tabs>
        <w:suppressAutoHyphens w:val="0"/>
        <w:jc w:val="center"/>
        <w:rPr>
          <w:rFonts w:ascii="Consolas" w:hAnsi="Consolas"/>
        </w:rPr>
      </w:pPr>
      <w:r>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77224A" w:rsidRDefault="0090148E" w:rsidP="00BE5E8B">
      <w:pPr>
        <w:pStyle w:val="Figuretext"/>
      </w:pPr>
      <w:r>
        <w:t>Figure 1</w:t>
      </w:r>
      <w:r w:rsidR="00B30284" w:rsidRPr="0077224A">
        <w:t>.6</w:t>
      </w:r>
      <w:r>
        <w:t>:</w:t>
      </w:r>
      <w:r w:rsidR="00DF12C3" w:rsidRPr="0077224A">
        <w:t xml:space="preserve"> AST for </w:t>
      </w:r>
      <w:r w:rsidR="00BF4CA1" w:rsidRPr="0077224A">
        <w:t>statement</w:t>
      </w:r>
      <w:r w:rsidR="00FB5C40" w:rsidRPr="0077224A">
        <w:t>s</w:t>
      </w:r>
      <w:r w:rsidR="00BF4CA1" w:rsidRPr="0077224A">
        <w:t xml:space="preserve"> </w:t>
      </w:r>
      <w:r w:rsidR="00BE5E8B">
        <w:t xml:space="preserve">using </w:t>
      </w:r>
      <w:r w:rsidR="00CB525F" w:rsidRPr="0077224A">
        <w:t xml:space="preserve">a </w:t>
      </w:r>
      <w:r w:rsidR="00BF4CA1" w:rsidRPr="0077224A">
        <w:t>reference</w:t>
      </w:r>
    </w:p>
    <w:p w:rsidR="007557DF" w:rsidRPr="0077224A" w:rsidRDefault="00DE0C0B" w:rsidP="00BE5E8B">
      <w:pPr>
        <w:pStyle w:val="Heading20"/>
      </w:pPr>
      <w:r>
        <w:t xml:space="preserve">1.3 </w:t>
      </w:r>
      <w:r w:rsidR="007557DF" w:rsidRPr="0077224A">
        <w:t>Editor</w:t>
      </w:r>
    </w:p>
    <w:p w:rsidR="00B45E2B" w:rsidRDefault="009655E1" w:rsidP="00B45E2B">
      <w:pPr>
        <w:pStyle w:val="Normalparagraph"/>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747239" w:rsidRDefault="00D230AD" w:rsidP="00B45E2B">
      <w:pPr>
        <w:pStyle w:val="Normalparagraph"/>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concept editor)</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w:t>
      </w:r>
      <w:r w:rsidR="00B45E2B">
        <w:t xml:space="preserve">ept for different needs. </w:t>
      </w:r>
      <w:r w:rsidR="00022631" w:rsidRPr="0077224A">
        <w:t xml:space="preserve">If </w:t>
      </w:r>
      <w:r w:rsidR="00B45E2B">
        <w:t xml:space="preserve">a concept has </w:t>
      </w:r>
      <w:r w:rsidR="00022631" w:rsidRPr="0077224A">
        <w:t>no editor defined</w:t>
      </w:r>
      <w:r w:rsidR="00446D20" w:rsidRPr="0077224A">
        <w:t xml:space="preserve">,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79630F" w:rsidRDefault="00B45E2B" w:rsidP="00B45E2B">
      <w:pPr>
        <w:pStyle w:val="Normalparagraph"/>
      </w:pPr>
      <w:r>
        <w:t xml:space="preserve">Another way of creating an editor for a language is to create an </w:t>
      </w:r>
      <w:r w:rsidR="000C42AF" w:rsidRPr="0077224A">
        <w:t>e</w:t>
      </w:r>
      <w:r w:rsidR="00B45D7F" w:rsidRPr="0077224A">
        <w:t>ditor component</w:t>
      </w:r>
      <w:r>
        <w:t>. It</w:t>
      </w:r>
      <w:r w:rsidR="00B45D7F" w:rsidRPr="0077224A">
        <w:t xml:space="preserve">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a part of a</w:t>
      </w:r>
      <w:r>
        <w:t>n AST</w:t>
      </w:r>
      <w:r w:rsidR="008252C8" w:rsidRPr="0077224A">
        <w:t xml:space="preserve"> node.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p>
    <w:p w:rsidR="00B45E2B" w:rsidRDefault="00B45E2B" w:rsidP="00B45E2B">
      <w:pPr>
        <w:pStyle w:val="Normalparagraph"/>
      </w:pPr>
      <w:r>
        <w:t xml:space="preserve">Figure 1.7 shows a concept editor for the </w:t>
      </w:r>
      <w:r w:rsidRPr="003737AF">
        <w:rPr>
          <w:rStyle w:val="Sourcecode4Char"/>
          <w:sz w:val="20"/>
          <w:szCs w:val="20"/>
        </w:rPr>
        <w:t>MoneyCreator</w:t>
      </w:r>
      <w:r>
        <w:rPr>
          <w:rStyle w:val="Sourcecode4Char"/>
          <w:sz w:val="20"/>
          <w:szCs w:val="20"/>
        </w:rPr>
        <w:t xml:space="preserve"> </w:t>
      </w:r>
      <w:r>
        <w:t xml:space="preserve">concept from </w:t>
      </w:r>
      <w:r w:rsidR="00AC3A4E">
        <w:t xml:space="preserve">the </w:t>
      </w:r>
      <w:r>
        <w:t>previous chapter.</w:t>
      </w:r>
    </w:p>
    <w:p w:rsidR="00B45E2B" w:rsidRDefault="00B45E2B" w:rsidP="00B45E2B">
      <w:pPr>
        <w:pStyle w:val="Normalparagraph"/>
      </w:pPr>
    </w:p>
    <w:p w:rsidR="00B45E2B" w:rsidRPr="0077224A" w:rsidRDefault="00B45E2B" w:rsidP="00B45E2B">
      <w:pPr>
        <w:widowControl/>
        <w:suppressAutoHyphens w:val="0"/>
        <w:jc w:val="center"/>
        <w:rPr>
          <w:b/>
        </w:rPr>
      </w:pPr>
      <w:r w:rsidRPr="0077224A">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Default="00B45E2B" w:rsidP="002F15A8">
      <w:pPr>
        <w:pStyle w:val="Figuretext"/>
      </w:pPr>
      <w:r>
        <w:t>Figure 1</w:t>
      </w:r>
      <w:r w:rsidRPr="0077224A">
        <w:t>.7</w:t>
      </w:r>
      <w:r>
        <w:t>:</w:t>
      </w:r>
      <w:r w:rsidRPr="0077224A">
        <w:t xml:space="preserve"> Concept editor in MPS</w:t>
      </w:r>
    </w:p>
    <w:p w:rsidR="00A752D9" w:rsidRDefault="00A752D9" w:rsidP="00A752D9">
      <w:pPr>
        <w:pStyle w:val="Normalparagraph"/>
      </w:pPr>
      <w:r w:rsidRPr="00A752D9">
        <w:lastRenderedPageBreak/>
        <w:t>A usual representation of an AST node consists of, so called, editor cells. An editor cell is</w:t>
      </w:r>
      <w:r>
        <w:t xml:space="preserve"> the smallest unit which can be </w:t>
      </w:r>
      <w:r w:rsidRPr="00A752D9">
        <w:t>used to render</w:t>
      </w:r>
      <w:r>
        <w:t xml:space="preserve"> (and possibly edit)</w:t>
      </w:r>
      <w:r w:rsidRPr="00A752D9">
        <w:t xml:space="preserve"> a certain portion of a</w:t>
      </w:r>
      <w:r w:rsidR="001C048F">
        <w:t>n AST</w:t>
      </w:r>
      <w:r w:rsidRPr="00A752D9">
        <w:t xml:space="preserve"> node over a rectangular region in MPS editor window. </w:t>
      </w:r>
      <w:r>
        <w:t xml:space="preserve">For instance, </w:t>
      </w:r>
      <w:r w:rsidRPr="003737AF">
        <w:rPr>
          <w:rStyle w:val="Sourcecode4Char"/>
          <w:sz w:val="20"/>
          <w:szCs w:val="20"/>
        </w:rPr>
        <w:t>MoneyCreator</w:t>
      </w:r>
      <w:r>
        <w:rPr>
          <w:rStyle w:val="Sourcecode4Char"/>
          <w:sz w:val="20"/>
          <w:szCs w:val="20"/>
        </w:rPr>
        <w:t xml:space="preserve"> </w:t>
      </w:r>
      <w:r>
        <w:t xml:space="preserve">concept has a string property called </w:t>
      </w:r>
      <w:r w:rsidRPr="00A752D9">
        <w:rPr>
          <w:rStyle w:val="Sourcecode4Char"/>
          <w:sz w:val="20"/>
          <w:szCs w:val="20"/>
        </w:rPr>
        <w:t>name</w:t>
      </w:r>
      <w:r>
        <w:t xml:space="preserve">. To show and edit the property value of any instance of the concept </w:t>
      </w:r>
      <w:r w:rsidRPr="003737AF">
        <w:rPr>
          <w:rStyle w:val="Sourcecode4Char"/>
          <w:sz w:val="20"/>
          <w:szCs w:val="20"/>
        </w:rPr>
        <w:t>MoneyCreator</w:t>
      </w:r>
      <w:r>
        <w:t xml:space="preserve">, we specify a property editor cell for the corresponding property </w:t>
      </w:r>
      <w:r w:rsidRPr="00A752D9">
        <w:rPr>
          <w:rStyle w:val="Sourcecode4Char"/>
          <w:sz w:val="20"/>
          <w:szCs w:val="20"/>
        </w:rPr>
        <w:t>name</w:t>
      </w:r>
      <w:r>
        <w:t>.</w:t>
      </w:r>
    </w:p>
    <w:p w:rsidR="00A752D9" w:rsidRPr="00A752D9" w:rsidRDefault="00A752D9" w:rsidP="00A752D9">
      <w:pPr>
        <w:pStyle w:val="Normalparagraph"/>
      </w:pPr>
      <w:r w:rsidRPr="00A752D9">
        <w:t xml:space="preserve">The </w:t>
      </w:r>
      <w:r w:rsidR="001C048F">
        <w:t xml:space="preserve">main </w:t>
      </w:r>
      <w:r w:rsidRPr="00A752D9">
        <w:t>types of editor cells include:</w:t>
      </w:r>
    </w:p>
    <w:p w:rsidR="00327E5E" w:rsidRDefault="00327E5E" w:rsidP="00BA3A4F">
      <w:pPr>
        <w:pStyle w:val="Bulletstyle"/>
      </w:pPr>
      <w:r w:rsidRPr="003D0561">
        <w:rPr>
          <w:b/>
        </w:rPr>
        <w:t>Constant cells</w:t>
      </w:r>
      <w:r w:rsidR="003D0561">
        <w:t>:</w:t>
      </w:r>
      <w:r w:rsidR="007532E8" w:rsidRPr="0077224A">
        <w:t xml:space="preserve"> </w:t>
      </w:r>
      <w:r w:rsidR="003D0561">
        <w:t xml:space="preserve">constant cells </w:t>
      </w:r>
      <w:r w:rsidR="00CA00FE" w:rsidRPr="0077224A">
        <w:t xml:space="preserve">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56732B" w:rsidRPr="0056732B">
        <w:t xml:space="preserve"> </w:t>
      </w:r>
      <w:r w:rsidR="0056732B">
        <w:t>Figure 1</w:t>
      </w:r>
      <w:r w:rsidR="0056732B" w:rsidRPr="00730CF9">
        <w:t xml:space="preserve">.8 </w:t>
      </w:r>
      <w:r w:rsidR="0056732B">
        <w:t xml:space="preserve">shows an editor from the user perspective of a demo language, which is an extension of Java. On the example, we </w:t>
      </w:r>
      <w:r w:rsidR="00BA3A4F">
        <w:t>use a while-loop</w:t>
      </w:r>
      <w:r w:rsidR="0056732B">
        <w:t xml:space="preserve">, which is an instance of </w:t>
      </w:r>
      <w:r w:rsidR="00BA3A4F" w:rsidRPr="00BA3A4F">
        <w:rPr>
          <w:rStyle w:val="Sourcecode4Char"/>
          <w:sz w:val="20"/>
          <w:szCs w:val="20"/>
        </w:rPr>
        <w:t>WhileStatement</w:t>
      </w:r>
      <w:r w:rsidR="00BA3A4F">
        <w:rPr>
          <w:rStyle w:val="Sourcecode4Char"/>
          <w:sz w:val="20"/>
          <w:szCs w:val="20"/>
        </w:rPr>
        <w:t xml:space="preserve"> </w:t>
      </w:r>
      <w:r w:rsidR="0056732B">
        <w:t xml:space="preserve">concept. The string </w:t>
      </w:r>
      <w:proofErr w:type="gramStart"/>
      <w:r w:rsidR="00BA3A4F">
        <w:rPr>
          <w:rStyle w:val="Sourcecode4Char"/>
          <w:sz w:val="20"/>
          <w:szCs w:val="20"/>
        </w:rPr>
        <w:t>While</w:t>
      </w:r>
      <w:proofErr w:type="gramEnd"/>
      <w:r w:rsidR="0056732B">
        <w:t xml:space="preserve"> (</w:t>
      </w:r>
      <w:r w:rsidR="00BA3A4F">
        <w:t>blue</w:t>
      </w:r>
      <w:r w:rsidR="0056732B">
        <w:t>) is a constant editor cell</w:t>
      </w:r>
      <w:r w:rsidR="00BA3A4F">
        <w:t>.</w:t>
      </w:r>
      <w:r w:rsidR="0056732B">
        <w:t xml:space="preserve"> </w:t>
      </w:r>
    </w:p>
    <w:p w:rsidR="00691457" w:rsidRDefault="00794FCE" w:rsidP="0056732B">
      <w:pPr>
        <w:pStyle w:val="Bulletstyle"/>
        <w:numPr>
          <w:ilvl w:val="0"/>
          <w:numId w:val="0"/>
        </w:numPr>
        <w:ind w:left="40"/>
        <w:jc w:val="center"/>
      </w:pPr>
      <w:r>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77224A" w:rsidRDefault="0056732B" w:rsidP="0056732B">
      <w:pPr>
        <w:pStyle w:val="Bulletstyle"/>
        <w:numPr>
          <w:ilvl w:val="0"/>
          <w:numId w:val="0"/>
        </w:numPr>
        <w:ind w:left="40"/>
        <w:jc w:val="center"/>
      </w:pPr>
      <w:r>
        <w:t>Figure 1.8: Editor for an extension of Java language</w:t>
      </w:r>
    </w:p>
    <w:p w:rsidR="00022631" w:rsidRDefault="00866E1E" w:rsidP="003D0561">
      <w:pPr>
        <w:pStyle w:val="Bulletstyle"/>
      </w:pPr>
      <w:r w:rsidRPr="003D0561">
        <w:rPr>
          <w:b/>
        </w:rPr>
        <w:t>Property cells</w:t>
      </w:r>
      <w:r w:rsidR="003D0561">
        <w:t>:</w:t>
      </w:r>
      <w:r w:rsidRPr="0077224A">
        <w:t xml:space="preserve"> </w:t>
      </w:r>
      <w:r w:rsidR="003D0561">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r w:rsidR="00321889">
        <w:t xml:space="preserve"> On the example above depicted on figure 1.8, a declaration of </w:t>
      </w:r>
      <w:r w:rsidR="001F3948">
        <w:t>the</w:t>
      </w:r>
      <w:r w:rsidR="00321889">
        <w:t xml:space="preserve"> integer variable </w:t>
      </w:r>
      <w:r w:rsidR="00321889" w:rsidRPr="001F3948">
        <w:rPr>
          <w:rStyle w:val="Sourcecode4Char"/>
          <w:sz w:val="20"/>
          <w:szCs w:val="20"/>
        </w:rPr>
        <w:t>i</w:t>
      </w:r>
      <w:r w:rsidR="00321889">
        <w:t xml:space="preserve"> </w:t>
      </w:r>
      <w:r w:rsidR="001F3948">
        <w:t xml:space="preserve">is an instance of a concept with a string property </w:t>
      </w:r>
      <w:r w:rsidR="001F3948" w:rsidRPr="00666906">
        <w:rPr>
          <w:rStyle w:val="Sourcecode4Char"/>
          <w:sz w:val="20"/>
          <w:szCs w:val="20"/>
        </w:rPr>
        <w:t>name</w:t>
      </w:r>
      <w:r w:rsidR="001F3948">
        <w:t>.</w:t>
      </w:r>
      <w:r w:rsidR="00666906">
        <w:t xml:space="preserve"> The identifier is rendered by a property cell. By invoking a node explorer window (</w:t>
      </w:r>
      <w:r w:rsidR="00794FCE" w:rsidRPr="00794FCE">
        <w:rPr>
          <w:rStyle w:val="Sans4Char"/>
          <w:sz w:val="18"/>
          <w:szCs w:val="18"/>
        </w:rPr>
        <w:t>alt + x</w:t>
      </w:r>
      <w:r w:rsidR="00666906">
        <w:t>)</w:t>
      </w:r>
      <w:r w:rsidR="00794FCE">
        <w:t>,</w:t>
      </w:r>
      <w:r w:rsidR="00666906">
        <w:t xml:space="preserve"> </w:t>
      </w:r>
      <w:r w:rsidR="00794FCE">
        <w:t xml:space="preserve">we can see that the property of the AST node is indeed set to the name we entered. The node explorer is </w:t>
      </w:r>
      <w:r w:rsidR="006A5A56">
        <w:t xml:space="preserve">shown </w:t>
      </w:r>
      <w:r w:rsidR="00794FCE">
        <w:t>on figure 1.9.</w:t>
      </w:r>
    </w:p>
    <w:p w:rsidR="00666906" w:rsidRDefault="00666906" w:rsidP="00666906">
      <w:pPr>
        <w:pStyle w:val="Bulletstyle"/>
        <w:numPr>
          <w:ilvl w:val="0"/>
          <w:numId w:val="0"/>
        </w:numPr>
        <w:ind w:left="40"/>
        <w:jc w:val="center"/>
      </w:pPr>
      <w:r>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77224A" w:rsidRDefault="00666906" w:rsidP="00666906">
      <w:pPr>
        <w:pStyle w:val="Bulletstyle"/>
        <w:numPr>
          <w:ilvl w:val="0"/>
          <w:numId w:val="0"/>
        </w:numPr>
        <w:ind w:left="40"/>
        <w:jc w:val="center"/>
      </w:pPr>
      <w:r>
        <w:t xml:space="preserve">Figure 1.9: Node explorer for the declaration of the integer variable </w:t>
      </w:r>
      <w:r w:rsidRPr="00666906">
        <w:rPr>
          <w:rStyle w:val="Sourcecode4Char"/>
          <w:sz w:val="20"/>
          <w:szCs w:val="20"/>
        </w:rPr>
        <w:t>i</w:t>
      </w:r>
    </w:p>
    <w:p w:rsidR="00551CCB" w:rsidRPr="0077224A" w:rsidRDefault="00551CCB" w:rsidP="003D0561">
      <w:pPr>
        <w:pStyle w:val="Bulletstyle"/>
      </w:pPr>
      <w:r w:rsidRPr="003D0561">
        <w:rPr>
          <w:b/>
        </w:rPr>
        <w:t>Child cells</w:t>
      </w:r>
      <w:r w:rsidR="003D0561">
        <w:t>:</w:t>
      </w:r>
      <w:r w:rsidRPr="0077224A">
        <w:t xml:space="preserve"> </w:t>
      </w:r>
      <w:r w:rsidR="003D0561">
        <w:t>these</w:t>
      </w:r>
      <w:r w:rsidR="00702686" w:rsidRPr="0077224A">
        <w:t xml:space="preserve">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3D0561" w:rsidP="003D0561">
      <w:pPr>
        <w:pStyle w:val="Bulletstyle"/>
        <w:numPr>
          <w:ilvl w:val="1"/>
          <w:numId w:val="1"/>
        </w:numPr>
      </w:pPr>
      <w:r w:rsidRPr="003D0561">
        <w:rPr>
          <w:rStyle w:val="Sourcecode4Char"/>
          <w:b/>
          <w:sz w:val="20"/>
          <w:szCs w:val="20"/>
        </w:rPr>
        <w:t>[1]</w:t>
      </w:r>
      <w:r>
        <w:t>:</w:t>
      </w:r>
      <w:r w:rsidR="00187352" w:rsidRPr="0077224A">
        <w:t xml:space="preserve"> </w:t>
      </w:r>
      <w:r w:rsidR="003E68D1" w:rsidRPr="0077224A">
        <w:t>the editor cell is always present</w:t>
      </w:r>
    </w:p>
    <w:p w:rsidR="00BB58FD" w:rsidRPr="0077224A" w:rsidRDefault="00432C8D" w:rsidP="003D0561">
      <w:pPr>
        <w:pStyle w:val="Bulletstyle"/>
        <w:numPr>
          <w:ilvl w:val="1"/>
          <w:numId w:val="1"/>
        </w:numPr>
        <w:rPr>
          <w:b/>
        </w:rPr>
      </w:pPr>
      <w:r w:rsidRPr="003D0561">
        <w:rPr>
          <w:rStyle w:val="Sourcecode4Char"/>
          <w:b/>
          <w:sz w:val="20"/>
          <w:szCs w:val="20"/>
        </w:rPr>
        <w:lastRenderedPageBreak/>
        <w:t>[0..1]</w:t>
      </w:r>
      <w:r w:rsidR="003D0561" w:rsidRPr="003D0561">
        <w:rPr>
          <w:rStyle w:val="NormalparagraphChar"/>
          <w:b/>
        </w:rPr>
        <w:t>,</w:t>
      </w:r>
      <w:r w:rsidR="003D0561" w:rsidRPr="003D0561">
        <w:rPr>
          <w:b/>
        </w:rPr>
        <w:t xml:space="preserve"> </w:t>
      </w:r>
      <w:r w:rsidR="00F810E3" w:rsidRPr="003D0561">
        <w:rPr>
          <w:rStyle w:val="Sourcecode4Char"/>
          <w:b/>
          <w:sz w:val="20"/>
          <w:szCs w:val="20"/>
        </w:rPr>
        <w:t>[0..*]</w:t>
      </w:r>
      <w:r w:rsidR="003D0561" w:rsidRPr="003D0561">
        <w:rPr>
          <w:rStyle w:val="Sourcecode4Char"/>
          <w:b/>
          <w:sz w:val="20"/>
          <w:szCs w:val="20"/>
        </w:rPr>
        <w:t xml:space="preserve"> </w:t>
      </w:r>
      <w:r w:rsidR="003D0561" w:rsidRPr="003D0561">
        <w:rPr>
          <w:b/>
        </w:rPr>
        <w:t>or</w:t>
      </w:r>
      <w:r w:rsidR="00DD58AE" w:rsidRPr="003D0561">
        <w:rPr>
          <w:b/>
        </w:rPr>
        <w:t xml:space="preserve"> </w:t>
      </w:r>
      <w:r w:rsidR="00DD58AE" w:rsidRPr="003D0561">
        <w:rPr>
          <w:rStyle w:val="Sourcecode4Char"/>
          <w:b/>
          <w:sz w:val="20"/>
          <w:szCs w:val="20"/>
        </w:rPr>
        <w:t>[1..n]</w:t>
      </w:r>
      <w:r w:rsidR="003D0561">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A00B49" w:rsidRPr="00A00B49" w:rsidRDefault="00D67AF4" w:rsidP="00A00B49">
      <w:pPr>
        <w:pStyle w:val="Bulletstyle"/>
        <w:numPr>
          <w:ilvl w:val="1"/>
          <w:numId w:val="1"/>
        </w:numPr>
        <w:rPr>
          <w:b/>
        </w:rPr>
      </w:pPr>
      <w:r w:rsidRPr="006B4177">
        <w:rPr>
          <w:rStyle w:val="Sourcecode4Char"/>
          <w:b/>
          <w:sz w:val="20"/>
          <w:szCs w:val="20"/>
        </w:rPr>
        <w:t>[</w:t>
      </w:r>
      <w:r w:rsidR="007E3FD9" w:rsidRPr="006B4177">
        <w:rPr>
          <w:rStyle w:val="Sourcecode4Char"/>
          <w:b/>
          <w:sz w:val="20"/>
          <w:szCs w:val="20"/>
        </w:rPr>
        <w:t>0..*</w:t>
      </w:r>
      <w:r w:rsidRPr="006B4177">
        <w:rPr>
          <w:rStyle w:val="Sourcecode4Char"/>
          <w:b/>
          <w:sz w:val="20"/>
          <w:szCs w:val="20"/>
        </w:rPr>
        <w:t>]</w:t>
      </w:r>
      <w:r w:rsidR="006B4177" w:rsidRPr="006B4177">
        <w:rPr>
          <w:b/>
        </w:rPr>
        <w:t xml:space="preserve"> or</w:t>
      </w:r>
      <w:r w:rsidR="007E3FD9" w:rsidRPr="006B4177">
        <w:rPr>
          <w:b/>
        </w:rPr>
        <w:t xml:space="preserve"> </w:t>
      </w:r>
      <w:r w:rsidR="007E3FD9" w:rsidRPr="006B4177">
        <w:rPr>
          <w:rStyle w:val="Sourcecode4Char"/>
          <w:b/>
          <w:sz w:val="20"/>
          <w:szCs w:val="20"/>
        </w:rPr>
        <w:t>[1..*]</w:t>
      </w:r>
      <w:r w:rsidR="006B4177">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A00B49" w:rsidRPr="00A00B49" w:rsidRDefault="00A00B49" w:rsidP="009B4986">
      <w:pPr>
        <w:pStyle w:val="Bulletstyle"/>
        <w:numPr>
          <w:ilvl w:val="0"/>
          <w:numId w:val="0"/>
        </w:numPr>
        <w:ind w:left="720"/>
        <w:rPr>
          <w:b/>
        </w:rPr>
      </w:pPr>
      <w:r>
        <w:t xml:space="preserve">On figure 1.8 we can see a method invocation represented by statement </w:t>
      </w:r>
      <w:proofErr w:type="gramStart"/>
      <w:r w:rsidRPr="00A00B49">
        <w:rPr>
          <w:rStyle w:val="Sourcecode4Char"/>
          <w:sz w:val="20"/>
          <w:szCs w:val="20"/>
        </w:rPr>
        <w:t>handle(</w:t>
      </w:r>
      <w:proofErr w:type="gramEnd"/>
      <w:r w:rsidRPr="00A00B49">
        <w:rPr>
          <w:rStyle w:val="Sourcecode4Char"/>
          <w:sz w:val="20"/>
          <w:szCs w:val="20"/>
        </w:rPr>
        <w:t>i, "default")</w:t>
      </w:r>
      <w:r>
        <w:t>.</w:t>
      </w:r>
      <w:r w:rsidR="009B4986">
        <w:t xml:space="preserve"> The provided two arguments are children of cardinality </w:t>
      </w:r>
      <w:r w:rsidR="009B4986" w:rsidRPr="009B4986">
        <w:rPr>
          <w:rStyle w:val="Sourcecode4Char"/>
          <w:sz w:val="20"/>
          <w:szCs w:val="20"/>
        </w:rPr>
        <w:t>[0</w:t>
      </w:r>
      <w:proofErr w:type="gramStart"/>
      <w:r w:rsidR="009B4986" w:rsidRPr="009B4986">
        <w:rPr>
          <w:rStyle w:val="Sourcecode4Char"/>
          <w:sz w:val="20"/>
          <w:szCs w:val="20"/>
        </w:rPr>
        <w:t>..n</w:t>
      </w:r>
      <w:proofErr w:type="gramEnd"/>
      <w:r w:rsidR="009B4986" w:rsidRPr="009B4986">
        <w:rPr>
          <w:rStyle w:val="Sourcecode4Char"/>
          <w:sz w:val="20"/>
          <w:szCs w:val="20"/>
        </w:rPr>
        <w:t>]</w:t>
      </w:r>
      <w:r w:rsidR="009B4986">
        <w:t xml:space="preserve"> of a concept </w:t>
      </w:r>
      <w:r w:rsidR="009B4986" w:rsidRPr="009B4986">
        <w:rPr>
          <w:rStyle w:val="Sourcecode4Char"/>
          <w:sz w:val="20"/>
          <w:szCs w:val="20"/>
        </w:rPr>
        <w:t>Expression</w:t>
      </w:r>
      <w:r w:rsidR="009B4986">
        <w:t xml:space="preserve"> and are represented by child cells delimited by a comma.</w:t>
      </w:r>
    </w:p>
    <w:p w:rsidR="00730CF9" w:rsidRPr="00730CF9" w:rsidRDefault="00C02C72" w:rsidP="00795235">
      <w:pPr>
        <w:pStyle w:val="Bulletstyle"/>
        <w:rPr>
          <w:b/>
        </w:rPr>
      </w:pPr>
      <w:r w:rsidRPr="00730CF9">
        <w:rPr>
          <w:b/>
        </w:rPr>
        <w:t>Referent cells</w:t>
      </w:r>
      <w:r>
        <w:t>:</w:t>
      </w:r>
      <w:r w:rsidR="00ED1175" w:rsidRPr="0077224A">
        <w:t xml:space="preserve"> </w:t>
      </w:r>
      <w:r>
        <w:t xml:space="preserve">referent </w:t>
      </w:r>
      <w:r w:rsidR="00FA2D15" w:rsidRPr="0077224A">
        <w:t xml:space="preserve">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w:t>
      </w:r>
      <w:r>
        <w:t xml:space="preserve">the structure chapter </w:t>
      </w:r>
      <w:r w:rsidR="003A1FF4" w:rsidRPr="0077224A">
        <w:t xml:space="preserve">above). </w:t>
      </w:r>
      <w:r w:rsidR="00CC4602" w:rsidRPr="0077224A">
        <w:t xml:space="preserve">As in </w:t>
      </w:r>
      <w:r w:rsidR="00730CF9">
        <w:t xml:space="preserve">the </w:t>
      </w:r>
      <w:r w:rsidR="00CC4602" w:rsidRPr="0077224A">
        <w:t xml:space="preserve">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r w:rsidR="00730CF9">
        <w:t xml:space="preserve"> Figure 1</w:t>
      </w:r>
      <w:r w:rsidR="00730CF9" w:rsidRPr="00730CF9">
        <w:t>.</w:t>
      </w:r>
      <w:r w:rsidR="00E218F4">
        <w:t>9</w:t>
      </w:r>
      <w:r w:rsidR="00730CF9" w:rsidRPr="00730CF9">
        <w:t xml:space="preserve"> </w:t>
      </w:r>
      <w:r w:rsidR="00730CF9">
        <w:t xml:space="preserve">shows an editor </w:t>
      </w:r>
      <w:r w:rsidR="00E218F4">
        <w:t>with</w:t>
      </w:r>
      <w:r w:rsidR="008D7014">
        <w:t xml:space="preserve"> </w:t>
      </w:r>
      <w:r w:rsidR="008D7014" w:rsidRPr="008D7014">
        <w:rPr>
          <w:rStyle w:val="Sourcecode4Char"/>
          <w:sz w:val="20"/>
          <w:szCs w:val="20"/>
        </w:rPr>
        <w:t>Money</w:t>
      </w:r>
      <w:r w:rsidR="008D7014">
        <w:t xml:space="preserve"> variable declaration</w:t>
      </w:r>
      <w:r w:rsidR="00E218F4">
        <w:t>. It</w:t>
      </w:r>
      <w:r w:rsidR="008D7014">
        <w:t xml:space="preserve"> has a form of a subtree with an AST node representing the variable’s name</w:t>
      </w:r>
      <w:r w:rsidR="0007758A">
        <w:t xml:space="preserve"> (</w:t>
      </w:r>
      <w:r w:rsidR="00691457">
        <w:t xml:space="preserve">originally </w:t>
      </w:r>
      <w:r w:rsidR="0007758A" w:rsidRPr="0007758A">
        <w:rPr>
          <w:rStyle w:val="Sourcecode4Char"/>
          <w:sz w:val="20"/>
          <w:szCs w:val="20"/>
        </w:rPr>
        <w:t>m2</w:t>
      </w:r>
      <w:r w:rsidR="0007758A">
        <w:t>)</w:t>
      </w:r>
      <w:r w:rsidR="008D7014">
        <w:t>. The variable is then referenced in an expression, which prints a subtraction of the variable by another variable into the standard output. The change in the variable’s name</w:t>
      </w:r>
      <w:r w:rsidR="00F83FE6">
        <w:t xml:space="preserve"> (</w:t>
      </w:r>
      <w:r w:rsidR="00F83FE6" w:rsidRPr="00F83FE6">
        <w:rPr>
          <w:rStyle w:val="Sourcecode4Char"/>
          <w:sz w:val="20"/>
          <w:szCs w:val="20"/>
        </w:rPr>
        <w:t>m2_2</w:t>
      </w:r>
      <w:r w:rsidR="00F83FE6">
        <w:t>)</w:t>
      </w:r>
      <w:r w:rsidR="008D7014">
        <w:t xml:space="preserve"> is immediately reflected into the reference. This way MPS support </w:t>
      </w:r>
      <w:r w:rsidR="00A16931">
        <w:t xml:space="preserve">renaming </w:t>
      </w:r>
      <w:r w:rsidR="008D7014">
        <w:t xml:space="preserve">refactoring </w:t>
      </w:r>
      <w:r w:rsidR="00B351DD">
        <w:t xml:space="preserve">feature </w:t>
      </w:r>
      <w:r w:rsidR="008D7014">
        <w:t>out of the box.</w:t>
      </w:r>
    </w:p>
    <w:p w:rsidR="001B4A39"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77224A" w:rsidRDefault="008D7014" w:rsidP="00F666CA">
      <w:pPr>
        <w:pStyle w:val="Figuretext"/>
      </w:pPr>
      <w:r>
        <w:t xml:space="preserve">Figure </w:t>
      </w:r>
      <w:r w:rsidR="00730CF9">
        <w:t>1</w:t>
      </w:r>
      <w:r w:rsidR="00E218F4">
        <w:t>.9</w:t>
      </w:r>
      <w:r>
        <w:t>:</w:t>
      </w:r>
      <w:r w:rsidR="00874545" w:rsidRPr="0077224A">
        <w:t xml:space="preserve"> </w:t>
      </w:r>
      <w:r>
        <w:t>Editor for an extension of Java language depicting the usage of referent editor cells</w:t>
      </w:r>
    </w:p>
    <w:p w:rsidR="00572BDE" w:rsidRPr="0077224A" w:rsidRDefault="006C3AA9" w:rsidP="00CB5C6A">
      <w:pPr>
        <w:pStyle w:val="Bulletstyle"/>
      </w:pPr>
      <w:r w:rsidRPr="00F666CA">
        <w:rPr>
          <w:b/>
        </w:rPr>
        <w:t>Collection cells</w:t>
      </w:r>
      <w:r w:rsidR="00F666CA">
        <w:t>:</w:t>
      </w:r>
      <w:r w:rsidRPr="0077224A">
        <w:t xml:space="preserve"> </w:t>
      </w:r>
      <w:r w:rsidR="00F666CA">
        <w:t>w</w:t>
      </w:r>
      <w:r w:rsidR="003A285C" w:rsidRPr="0077224A">
        <w:t xml:space="preserve">rapper-like </w:t>
      </w:r>
      <w:r w:rsidR="002A5164" w:rsidRPr="0077224A">
        <w:t>cells to contain other editor cells</w:t>
      </w:r>
      <w:r w:rsidR="00F666CA">
        <w:t xml:space="preserve"> are</w:t>
      </w:r>
      <w:r w:rsidR="001A3984">
        <w:t xml:space="preserve"> called collection cells</w:t>
      </w:r>
      <w:r w:rsidR="002A5164" w:rsidRPr="0077224A">
        <w:t xml:space="preserve">. </w:t>
      </w:r>
      <w:r w:rsidR="00A544F8" w:rsidRPr="0077224A">
        <w:t xml:space="preserve">They affect </w:t>
      </w:r>
      <w:r w:rsidR="00F81C17" w:rsidRPr="0077224A">
        <w:t>visual arrangement of the cells being rendered.</w:t>
      </w:r>
      <w:r w:rsidR="00523F3E" w:rsidRPr="0077224A">
        <w:t xml:space="preserve"> </w:t>
      </w:r>
      <w:r w:rsidR="001A3984">
        <w:t xml:space="preserve">There are three main </w:t>
      </w:r>
      <w:r w:rsidR="00FC7A58" w:rsidRPr="0077224A">
        <w:t>types</w:t>
      </w:r>
      <w:r w:rsidR="001A3984">
        <w:t xml:space="preserve"> of collection cells</w:t>
      </w:r>
      <w:r w:rsidR="00FC7A58" w:rsidRPr="0077224A">
        <w:t>:</w:t>
      </w:r>
    </w:p>
    <w:p w:rsidR="00173929" w:rsidRPr="0077224A" w:rsidRDefault="00173929" w:rsidP="00CB5C6A">
      <w:pPr>
        <w:pStyle w:val="Bulletstyle"/>
        <w:numPr>
          <w:ilvl w:val="1"/>
          <w:numId w:val="1"/>
        </w:numPr>
      </w:pPr>
      <w:r w:rsidRPr="001A3984">
        <w:rPr>
          <w:b/>
        </w:rPr>
        <w:t>Horizontal cells</w:t>
      </w:r>
      <w:r w:rsidR="001A3984">
        <w:t>: cells enwrapped are placed horizontally in row.</w:t>
      </w:r>
    </w:p>
    <w:p w:rsidR="00173929" w:rsidRPr="0077224A" w:rsidRDefault="00173929" w:rsidP="00CB5C6A">
      <w:pPr>
        <w:pStyle w:val="Bulletstyle"/>
        <w:numPr>
          <w:ilvl w:val="1"/>
          <w:numId w:val="1"/>
        </w:numPr>
      </w:pPr>
      <w:r w:rsidRPr="001A3984">
        <w:rPr>
          <w:b/>
        </w:rPr>
        <w:t>Vertical cells</w:t>
      </w:r>
      <w:r w:rsidR="001A3984">
        <w:t>: cells enwrapped are placed vertically.</w:t>
      </w:r>
    </w:p>
    <w:p w:rsidR="00173929" w:rsidRDefault="00173929" w:rsidP="00CB5C6A">
      <w:pPr>
        <w:pStyle w:val="Bulletstyle"/>
        <w:numPr>
          <w:ilvl w:val="1"/>
          <w:numId w:val="1"/>
        </w:numPr>
      </w:pPr>
      <w:r w:rsidRPr="001A3984">
        <w:rPr>
          <w:b/>
        </w:rPr>
        <w:t>Indent cells</w:t>
      </w:r>
      <w:r w:rsidR="001A3984">
        <w:t>: cells enwrapped are placed in a text-like manner.</w:t>
      </w:r>
    </w:p>
    <w:p w:rsidR="001E1BDF" w:rsidRDefault="00A22C07" w:rsidP="001E1BDF">
      <w:pPr>
        <w:pStyle w:val="Normalparagraph"/>
      </w:pPr>
      <w:r w:rsidRPr="0077224A">
        <w:t xml:space="preserve">There are several other types of editor cells. Here we only </w:t>
      </w:r>
      <w:r w:rsidR="00020A9C" w:rsidRPr="0077224A">
        <w:t>d</w:t>
      </w:r>
      <w:r w:rsidR="00EB3541" w:rsidRPr="0077224A">
        <w:t>escribed the most-used ones</w:t>
      </w:r>
      <w:r w:rsidR="001E1BDF">
        <w:t xml:space="preserve"> from the perspective of this work</w:t>
      </w:r>
      <w:r w:rsidR="00E45EA0" w:rsidRPr="0077224A">
        <w:t>.</w:t>
      </w:r>
    </w:p>
    <w:p w:rsidR="00EB76E8" w:rsidRDefault="00AF3D92" w:rsidP="00AF3D92">
      <w:pPr>
        <w:pStyle w:val="Normalparagraph"/>
      </w:pPr>
      <w:r>
        <w:t>The editor cells may also be rendered in different ways. We can change that by using</w:t>
      </w:r>
      <w:r w:rsidR="0008119B" w:rsidRPr="0077224A">
        <w:t xml:space="preserv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AF3D92">
        <w:t>(Cascading Style Sheet</w:t>
      </w:r>
      <w:r w:rsidR="00533E7E" w:rsidRPr="00AF3D92">
        <w:t>s</w:t>
      </w:r>
      <w:r w:rsidR="00DA710E" w:rsidRPr="00AF3D92">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w:t>
      </w:r>
      <w:r>
        <w:t xml:space="preserve">visual properties, such as </w:t>
      </w:r>
      <w:r w:rsidR="006D3C4D" w:rsidRPr="0077224A">
        <w:t xml:space="preserve">color of a text, background color, spacing, </w:t>
      </w:r>
      <w:r>
        <w:t>padding as well as</w:t>
      </w:r>
      <w:r w:rsidR="00B92F77" w:rsidRPr="0077224A">
        <w:t xml:space="preserve"> functional </w:t>
      </w:r>
      <w:r w:rsidR="00D56C22" w:rsidRPr="0077224A">
        <w:t>aspects</w:t>
      </w:r>
      <w:r>
        <w:t>,</w:t>
      </w:r>
      <w:r w:rsidR="00D56C22" w:rsidRPr="0077224A">
        <w:t xml:space="preserve"> such as editor cell being editable</w:t>
      </w:r>
      <w:r>
        <w:t xml:space="preserve"> or</w:t>
      </w:r>
      <w:r w:rsidR="00D56C22" w:rsidRPr="0077224A">
        <w:t xml:space="preserve"> read-only</w:t>
      </w:r>
      <w:r>
        <w:t xml:space="preserve"> and many others</w:t>
      </w:r>
      <w:r w:rsidR="00D56C22" w:rsidRPr="0077224A">
        <w:t>.</w:t>
      </w:r>
      <w:r w:rsidR="009D2955">
        <w:t xml:space="preserve"> </w:t>
      </w:r>
      <w:r w:rsidR="009D2955">
        <w:lastRenderedPageBreak/>
        <w:t>Figure 1.10 shows a usage of editor styles for a selected editor cell.</w:t>
      </w:r>
    </w:p>
    <w:p w:rsidR="009D2955" w:rsidRPr="0077224A" w:rsidRDefault="009D2955" w:rsidP="00AF3D92">
      <w:pPr>
        <w:pStyle w:val="Normalparagraph"/>
      </w:pP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Default="009D2955" w:rsidP="009D2955">
      <w:pPr>
        <w:pStyle w:val="Figuretext"/>
      </w:pPr>
      <w:r>
        <w:t>Figure 1.10:</w:t>
      </w:r>
      <w:r w:rsidR="00837332" w:rsidRPr="0077224A">
        <w:t xml:space="preserve"> Editor </w:t>
      </w:r>
      <w:proofErr w:type="gramStart"/>
      <w:r w:rsidR="00837332" w:rsidRPr="0077224A">
        <w:t>style</w:t>
      </w:r>
      <w:proofErr w:type="gramEnd"/>
      <w:r w:rsidR="00447736" w:rsidRPr="0077224A">
        <w:t xml:space="preserve"> for a selected editor cell</w:t>
      </w:r>
    </w:p>
    <w:p w:rsidR="00CB5C6A" w:rsidRPr="0077224A" w:rsidRDefault="00DE0C0B" w:rsidP="00DE0C0B">
      <w:pPr>
        <w:pStyle w:val="Heading30"/>
      </w:pPr>
      <w:r>
        <w:t>1.3.1 Editor a</w:t>
      </w:r>
      <w:r w:rsidR="009D2955" w:rsidRPr="009D2955">
        <w:t>ctions</w:t>
      </w:r>
    </w:p>
    <w:p w:rsidR="00001DE9" w:rsidRDefault="00001DE9" w:rsidP="00DE0C0B">
      <w:pPr>
        <w:pStyle w:val="Normalparagraph"/>
      </w:pPr>
      <w:r>
        <w:t>So far we have described how we can customize appearance of each AST node. Now we will discuss editor actions, how we can allow automatic transformations of the corresponding AST and how to easily add new AST nodes to the code tree.</w:t>
      </w:r>
    </w:p>
    <w:p w:rsidR="008C612C" w:rsidRDefault="008C612C" w:rsidP="008C612C">
      <w:pPr>
        <w:pStyle w:val="Normalparagraph"/>
      </w:pPr>
      <w:r>
        <w:t xml:space="preserve">A lot of </w:t>
      </w:r>
      <w:r w:rsidR="00097844" w:rsidRPr="0077224A">
        <w:t xml:space="preserve">developers </w:t>
      </w:r>
      <w:r>
        <w:t xml:space="preserve">are </w:t>
      </w:r>
      <w:r w:rsidR="00A92562" w:rsidRPr="0077224A">
        <w:t xml:space="preserve">used to </w:t>
      </w:r>
      <w:r>
        <w:t xml:space="preserve">write </w:t>
      </w:r>
      <w:r w:rsidR="00A92562" w:rsidRPr="0077224A">
        <w:t>program</w:t>
      </w:r>
      <w:r>
        <w:t>s</w:t>
      </w:r>
      <w:r w:rsidR="00A92562" w:rsidRPr="0077224A">
        <w:t xml:space="preserve"> </w:t>
      </w:r>
      <w:r w:rsidR="00CA6B80" w:rsidRPr="0077224A">
        <w:t xml:space="preserve">in </w:t>
      </w:r>
      <w:r w:rsidR="000D7885" w:rsidRPr="0077224A">
        <w:t>text-based IDEs</w:t>
      </w:r>
      <w:r>
        <w:t xml:space="preserve"> or just in a plain-text editor.</w:t>
      </w:r>
      <w:r w:rsidR="000D7885" w:rsidRPr="0077224A">
        <w:t xml:space="preserve"> </w:t>
      </w:r>
      <w:r w:rsidR="00742141" w:rsidRPr="0077224A">
        <w:t>T</w:t>
      </w:r>
      <w:r w:rsidR="00930F2F" w:rsidRPr="0077224A">
        <w:t>o</w:t>
      </w:r>
      <w:r w:rsidR="00742141" w:rsidRPr="0077224A">
        <w:t xml:space="preserve"> simulate </w:t>
      </w:r>
      <w:r>
        <w:t>such a behavior,</w:t>
      </w:r>
      <w:r w:rsidR="00732491" w:rsidRPr="0077224A">
        <w:t xml:space="preserve"> MPS comes with a notion of </w:t>
      </w:r>
      <w:r>
        <w:t xml:space="preserve">editor </w:t>
      </w:r>
      <w:r w:rsidR="00732491" w:rsidRPr="0077224A">
        <w:t xml:space="preserve">actions. </w:t>
      </w:r>
      <w:r w:rsidR="00237005">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Default="006F6B95" w:rsidP="006F6B95">
      <w:pPr>
        <w:pStyle w:val="Normalparagraph"/>
      </w:pPr>
      <w:r>
        <w:t xml:space="preserve">Let us consider a simple arithmetic expression: </w:t>
      </w:r>
      <w:r w:rsidRPr="006F6B95">
        <w:rPr>
          <w:rStyle w:val="Sourcecode4Char"/>
          <w:sz w:val="20"/>
          <w:szCs w:val="20"/>
        </w:rPr>
        <w:t>7 – 1 * 2 + 3</w:t>
      </w:r>
      <w:r>
        <w:t>. In a plain-text editor, a normal user would write the expression from left to right. In MPS, however, the expression has to be encoded within an AST</w:t>
      </w:r>
      <w:r w:rsidR="00BC515C">
        <w:t>,</w:t>
      </w:r>
      <w:r w:rsidR="00795235">
        <w:t xml:space="preserve"> and as such has to be </w:t>
      </w:r>
      <w:r w:rsidR="00BC515C">
        <w:t>entered</w:t>
      </w:r>
      <w:r w:rsidR="00795235">
        <w:t xml:space="preserve"> from root node to the leaves. In this particular example, </w:t>
      </w:r>
      <w:r w:rsidR="00BC515C">
        <w:t xml:space="preserve">a user would need to create an instance of a concept representing the </w:t>
      </w:r>
      <w:r w:rsidR="00BC515C" w:rsidRPr="006F6B95">
        <w:rPr>
          <w:rStyle w:val="Sourcecode4Char"/>
          <w:sz w:val="20"/>
          <w:szCs w:val="20"/>
        </w:rPr>
        <w:t>+</w:t>
      </w:r>
      <w:r w:rsidR="00BC515C">
        <w:t xml:space="preserve"> </w:t>
      </w:r>
      <w:r w:rsidR="006B3581">
        <w:t>operator</w:t>
      </w:r>
      <w:r w:rsidR="00BC515C">
        <w:t xml:space="preserve">. This creates a binary tree. The right operand is an AST node representing the literal </w:t>
      </w:r>
      <w:r w:rsidR="00BC515C" w:rsidRPr="006F6B95">
        <w:rPr>
          <w:rStyle w:val="Sourcecode4Char"/>
          <w:sz w:val="20"/>
          <w:szCs w:val="20"/>
        </w:rPr>
        <w:t>3</w:t>
      </w:r>
      <w:r w:rsidR="00BC515C">
        <w:t xml:space="preserve">. The left operand is a new subtree representing the expression </w:t>
      </w:r>
      <w:r w:rsidR="00BC515C">
        <w:rPr>
          <w:rStyle w:val="Sourcecode4Char"/>
          <w:sz w:val="20"/>
          <w:szCs w:val="20"/>
        </w:rPr>
        <w:t>7 – 1 * 2</w:t>
      </w:r>
      <w:r w:rsidR="000D6FA9">
        <w:t>, which has to be, again, entered from root node to the leaves</w:t>
      </w:r>
      <w:r w:rsidR="006B3581">
        <w:t xml:space="preserve">, starting with the concept representing the </w:t>
      </w:r>
      <w:r w:rsidR="006B3581">
        <w:rPr>
          <w:rStyle w:val="Sourcecode4Char"/>
          <w:sz w:val="20"/>
          <w:szCs w:val="20"/>
        </w:rPr>
        <w:t>–</w:t>
      </w:r>
      <w:r w:rsidR="006B3581">
        <w:rPr>
          <w:rStyle w:val="Sourcecode4Char"/>
          <w:sz w:val="20"/>
          <w:szCs w:val="20"/>
        </w:rPr>
        <w:t xml:space="preserve"> </w:t>
      </w:r>
      <w:r w:rsidR="006B3581">
        <w:t>operator</w:t>
      </w:r>
      <w:r w:rsidR="000D6FA9">
        <w:t>.</w:t>
      </w:r>
    </w:p>
    <w:p w:rsidR="00C425D4" w:rsidRDefault="00C425D4" w:rsidP="006F6B95">
      <w:pPr>
        <w:pStyle w:val="Normalparagraph"/>
      </w:pPr>
      <w:r>
        <w:t xml:space="preserve">Understandably, the </w:t>
      </w:r>
      <w:r>
        <w:t>mentione</w:t>
      </w:r>
      <w:r>
        <w:t>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Default="00FB2240" w:rsidP="00FB2240">
      <w:pPr>
        <w:pStyle w:val="Liststyle"/>
        <w:rPr>
          <w:rStyle w:val="Sourcecode4Char"/>
          <w:rFonts w:ascii="CMU Serif" w:hAnsi="CMU Serif" w:cs="Arial"/>
          <w:color w:val="auto"/>
        </w:rPr>
      </w:pPr>
      <w:r>
        <w:rPr>
          <w:rStyle w:val="Sourcecode4Char"/>
          <w:rFonts w:ascii="CMU Serif" w:hAnsi="CMU Serif" w:cs="Arial"/>
          <w:color w:val="auto"/>
        </w:rPr>
        <w:t xml:space="preserve">First, the user types in </w:t>
      </w:r>
      <w:r w:rsidRPr="00FB2240">
        <w:rPr>
          <w:rStyle w:val="Sourcecode4Char"/>
          <w:sz w:val="20"/>
          <w:szCs w:val="20"/>
        </w:rPr>
        <w:t>7</w:t>
      </w:r>
      <w:r w:rsidRPr="00FB2240">
        <w:rPr>
          <w:rStyle w:val="Sourcecode4Char"/>
          <w:rFonts w:ascii="CMU Serif" w:hAnsi="CMU Serif" w:cs="Arial"/>
          <w:color w:val="auto"/>
        </w:rPr>
        <w:t>. That is a very simple unary expression and no further work is to be done here.</w:t>
      </w:r>
    </w:p>
    <w:p w:rsidR="00FB2240" w:rsidRPr="00FB2240" w:rsidRDefault="00FB2240" w:rsidP="00FB2240">
      <w:pPr>
        <w:pStyle w:val="Liststyle"/>
      </w:pPr>
      <w:r w:rsidRPr="0077224A">
        <w:rPr>
          <w:iCs/>
        </w:rPr>
        <w:t xml:space="preserve">Then, user hits </w:t>
      </w:r>
      <w:r w:rsidRPr="00FB2240">
        <w:rPr>
          <w:rStyle w:val="Sourcecode4Char"/>
          <w:sz w:val="20"/>
          <w:szCs w:val="20"/>
        </w:rPr>
        <w:t>-</w:t>
      </w:r>
      <w:r w:rsidRPr="0077224A">
        <w:rPr>
          <w:iCs/>
        </w:rPr>
        <w:t xml:space="preserve">. </w:t>
      </w:r>
      <w:r>
        <w:rPr>
          <w:iCs/>
        </w:rPr>
        <w:t>MPS</w:t>
      </w:r>
      <w:r w:rsidRPr="0077224A">
        <w:rPr>
          <w:iCs/>
        </w:rPr>
        <w:t xml:space="preserve"> immediately create</w:t>
      </w:r>
      <w:r>
        <w:rPr>
          <w:iCs/>
        </w:rPr>
        <w:t>s</w:t>
      </w:r>
      <w:r w:rsidRPr="0077224A">
        <w:rPr>
          <w:iCs/>
        </w:rPr>
        <w:t xml:space="preserve"> a binary expression subtr</w:t>
      </w:r>
      <w:r>
        <w:rPr>
          <w:iCs/>
        </w:rPr>
        <w:t xml:space="preserve">ee, where root is the operator </w:t>
      </w:r>
      <w:r w:rsidRPr="00FB2240">
        <w:rPr>
          <w:rStyle w:val="Sourcecode4Char"/>
          <w:sz w:val="20"/>
          <w:szCs w:val="20"/>
        </w:rPr>
        <w:t>-</w:t>
      </w:r>
      <w:r w:rsidRPr="0077224A">
        <w:rPr>
          <w:iCs/>
        </w:rPr>
        <w:t xml:space="preserve">. </w:t>
      </w:r>
      <w:r w:rsidRPr="00FB2240">
        <w:rPr>
          <w:rStyle w:val="Sourcecode4Char"/>
          <w:sz w:val="20"/>
          <w:szCs w:val="20"/>
        </w:rPr>
        <w:t>7</w:t>
      </w:r>
      <w:r w:rsidRPr="0077224A">
        <w:rPr>
          <w:iCs/>
        </w:rPr>
        <w:t xml:space="preserve"> is put as its left operand</w:t>
      </w:r>
      <w:r>
        <w:rPr>
          <w:iCs/>
        </w:rPr>
        <w:t xml:space="preserve"> </w:t>
      </w:r>
      <w:r w:rsidRPr="0077224A">
        <w:rPr>
          <w:iCs/>
        </w:rPr>
        <w:t xml:space="preserve">and </w:t>
      </w:r>
      <w:r>
        <w:rPr>
          <w:iCs/>
        </w:rPr>
        <w:t xml:space="preserve">the </w:t>
      </w:r>
      <w:r w:rsidRPr="0077224A">
        <w:rPr>
          <w:iCs/>
        </w:rPr>
        <w:t xml:space="preserve">focus </w:t>
      </w:r>
      <w:r>
        <w:rPr>
          <w:iCs/>
        </w:rPr>
        <w:t xml:space="preserve">is </w:t>
      </w:r>
      <w:r w:rsidRPr="0077224A">
        <w:rPr>
          <w:iCs/>
        </w:rPr>
        <w:t>set on the right operand, so the user may edit that.</w:t>
      </w:r>
    </w:p>
    <w:p w:rsidR="00FB2240" w:rsidRPr="002F4F99" w:rsidRDefault="00FB2240" w:rsidP="00FB2240">
      <w:pPr>
        <w:pStyle w:val="Liststyle"/>
      </w:pPr>
      <w:r>
        <w:rPr>
          <w:iCs/>
        </w:rPr>
        <w:t xml:space="preserve">User types in </w:t>
      </w:r>
      <w:r w:rsidRPr="00FB2240">
        <w:rPr>
          <w:rStyle w:val="Sourcecode4Char"/>
          <w:sz w:val="20"/>
          <w:szCs w:val="20"/>
        </w:rPr>
        <w:t>1</w:t>
      </w:r>
      <w:r w:rsidRPr="0077224A">
        <w:rPr>
          <w:iCs/>
        </w:rPr>
        <w:t>, which only concludes t</w:t>
      </w:r>
      <w:r>
        <w:rPr>
          <w:iCs/>
        </w:rPr>
        <w:t>he editing of the right operand.</w:t>
      </w:r>
      <w:r w:rsidR="002F4F99">
        <w:rPr>
          <w:iCs/>
        </w:rPr>
        <w:t xml:space="preserve"> Figure 1.11 illustrates the AST in its current state.</w:t>
      </w:r>
    </w:p>
    <w:p w:rsidR="002F4F99" w:rsidRDefault="002F4F99" w:rsidP="002F4F99">
      <w:pPr>
        <w:pStyle w:val="Liststyle"/>
        <w:numPr>
          <w:ilvl w:val="0"/>
          <w:numId w:val="0"/>
        </w:numPr>
        <w:jc w:val="center"/>
      </w:pPr>
      <w:r>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FB2240" w:rsidRDefault="002F4F99" w:rsidP="002F4F99">
      <w:pPr>
        <w:pStyle w:val="Liststyle"/>
        <w:numPr>
          <w:ilvl w:val="0"/>
          <w:numId w:val="0"/>
        </w:numPr>
        <w:jc w:val="center"/>
      </w:pPr>
      <w:r>
        <w:rPr>
          <w:rStyle w:val="Sourcecode4Char"/>
          <w:rFonts w:ascii="CMU Serif" w:hAnsi="CMU Serif" w:cs="Arial"/>
          <w:color w:val="auto"/>
        </w:rPr>
        <w:t xml:space="preserve">Figure 1.11: Illustration of an AST </w:t>
      </w:r>
      <w:r>
        <w:rPr>
          <w:rStyle w:val="Sourcecode4Char"/>
          <w:rFonts w:ascii="CMU Serif" w:hAnsi="CMU Serif" w:cs="Arial"/>
          <w:color w:val="auto"/>
        </w:rPr>
        <w:t xml:space="preserve">for the </w:t>
      </w:r>
      <w:r>
        <w:rPr>
          <w:rStyle w:val="Sourcecode4Char"/>
          <w:rFonts w:ascii="CMU Serif" w:hAnsi="CMU Serif" w:cs="Arial"/>
          <w:color w:val="auto"/>
        </w:rPr>
        <w:t xml:space="preserve">arithmetic expression </w:t>
      </w:r>
      <w:r w:rsidRPr="00FB2240">
        <w:rPr>
          <w:rStyle w:val="Sourcecode4Char"/>
          <w:sz w:val="20"/>
          <w:szCs w:val="20"/>
        </w:rPr>
        <w:t>7</w:t>
      </w:r>
      <w:r>
        <w:rPr>
          <w:rStyle w:val="Sourcecode4Char"/>
          <w:sz w:val="20"/>
          <w:szCs w:val="20"/>
        </w:rPr>
        <w:t> </w:t>
      </w:r>
      <w:r w:rsidRPr="00FB2240">
        <w:rPr>
          <w:rStyle w:val="Sourcecode4Char"/>
          <w:sz w:val="20"/>
          <w:szCs w:val="20"/>
        </w:rPr>
        <w:t>–</w:t>
      </w:r>
      <w:r>
        <w:rPr>
          <w:rStyle w:val="Sourcecode4Char"/>
          <w:sz w:val="20"/>
          <w:szCs w:val="20"/>
        </w:rPr>
        <w:t> </w:t>
      </w:r>
      <w:r w:rsidRPr="00FB2240">
        <w:rPr>
          <w:rStyle w:val="Sourcecode4Char"/>
          <w:sz w:val="20"/>
          <w:szCs w:val="20"/>
        </w:rPr>
        <w:t>1</w:t>
      </w:r>
    </w:p>
    <w:p w:rsidR="00FB2240" w:rsidRPr="00A26584" w:rsidRDefault="00FB2240" w:rsidP="00FB2240">
      <w:pPr>
        <w:pStyle w:val="Liststyle"/>
      </w:pPr>
      <w:r w:rsidRPr="0077224A">
        <w:rPr>
          <w:iCs/>
        </w:rPr>
        <w:lastRenderedPageBreak/>
        <w:t xml:space="preserve">Then, however, follows </w:t>
      </w:r>
      <w:r>
        <w:rPr>
          <w:iCs/>
        </w:rPr>
        <w:t xml:space="preserve">the operator </w:t>
      </w:r>
      <w:r w:rsidRPr="00FB2240">
        <w:rPr>
          <w:rStyle w:val="Sourcecode4Char"/>
          <w:sz w:val="20"/>
          <w:szCs w:val="20"/>
        </w:rPr>
        <w:t>*</w:t>
      </w:r>
      <w:r w:rsidRPr="0077224A">
        <w:rPr>
          <w:iCs/>
        </w:rPr>
        <w:t xml:space="preserve">. </w:t>
      </w:r>
      <w:r>
        <w:rPr>
          <w:iCs/>
        </w:rPr>
        <w:t>User is</w:t>
      </w:r>
      <w:r w:rsidRPr="0077224A">
        <w:rPr>
          <w:iCs/>
        </w:rPr>
        <w:t xml:space="preserve"> now editing the right child of </w:t>
      </w:r>
      <w:r>
        <w:rPr>
          <w:iCs/>
        </w:rPr>
        <w:t xml:space="preserve">the </w:t>
      </w:r>
      <w:r w:rsidRPr="0077224A">
        <w:rPr>
          <w:iCs/>
        </w:rPr>
        <w:t xml:space="preserve">AST </w:t>
      </w:r>
      <w:r>
        <w:rPr>
          <w:iCs/>
        </w:rPr>
        <w:t xml:space="preserve">corresponding to the </w:t>
      </w:r>
      <w:r w:rsidRPr="0077224A">
        <w:rPr>
          <w:iCs/>
        </w:rPr>
        <w:t xml:space="preserve">expression </w:t>
      </w:r>
      <w:r w:rsidRPr="00FB2240">
        <w:rPr>
          <w:rStyle w:val="Sourcecode4Char"/>
          <w:sz w:val="20"/>
          <w:szCs w:val="20"/>
        </w:rPr>
        <w:t>7 – 1</w:t>
      </w:r>
      <w:r w:rsidRPr="0077224A">
        <w:rPr>
          <w:iCs/>
        </w:rPr>
        <w:t xml:space="preserve">. </w:t>
      </w:r>
      <w:r>
        <w:rPr>
          <w:iCs/>
        </w:rPr>
        <w:t>MPS, therefore,</w:t>
      </w:r>
      <w:r w:rsidRPr="0077224A">
        <w:rPr>
          <w:iCs/>
        </w:rPr>
        <w:t xml:space="preserve"> take</w:t>
      </w:r>
      <w:r>
        <w:rPr>
          <w:iCs/>
        </w:rPr>
        <w:t>s</w:t>
      </w:r>
      <w:r w:rsidRPr="0077224A">
        <w:rPr>
          <w:iCs/>
        </w:rPr>
        <w:t xml:space="preserve"> a look at the parent’s operator’s precedence</w:t>
      </w:r>
      <w:r>
        <w:rPr>
          <w:iCs/>
        </w:rPr>
        <w:t>.</w:t>
      </w:r>
      <w:r w:rsidRPr="0077224A">
        <w:rPr>
          <w:iCs/>
        </w:rPr>
        <w:t xml:space="preserve"> </w:t>
      </w:r>
      <w:r>
        <w:rPr>
          <w:iCs/>
        </w:rPr>
        <w:t xml:space="preserve">It is clear that </w:t>
      </w:r>
      <w:r w:rsidRPr="00FB2240">
        <w:rPr>
          <w:rStyle w:val="Sourcecode4Char"/>
          <w:sz w:val="20"/>
          <w:szCs w:val="20"/>
        </w:rPr>
        <w:t>-</w:t>
      </w:r>
      <w:r w:rsidRPr="0077224A">
        <w:rPr>
          <w:iCs/>
        </w:rPr>
        <w:t xml:space="preserve"> is less precedent</w:t>
      </w:r>
      <w:r>
        <w:rPr>
          <w:iCs/>
        </w:rPr>
        <w:t>,</w:t>
      </w:r>
      <w:r w:rsidRPr="0077224A">
        <w:rPr>
          <w:iCs/>
        </w:rPr>
        <w:t xml:space="preserve"> than </w:t>
      </w:r>
      <w:r w:rsidRPr="00FB2240">
        <w:rPr>
          <w:rStyle w:val="Sourcecode4Char"/>
          <w:sz w:val="20"/>
          <w:szCs w:val="20"/>
        </w:rPr>
        <w:t>*</w:t>
      </w:r>
      <w:r w:rsidRPr="0077224A">
        <w:rPr>
          <w:iCs/>
        </w:rPr>
        <w:t xml:space="preserve">. </w:t>
      </w:r>
      <w:r>
        <w:rPr>
          <w:iCs/>
        </w:rPr>
        <w:t xml:space="preserve">Thus, </w:t>
      </w:r>
      <w:r w:rsidRPr="0077224A">
        <w:rPr>
          <w:iCs/>
        </w:rPr>
        <w:t xml:space="preserve">a subtree for binary operator </w:t>
      </w:r>
      <w:r w:rsidRPr="00FB2240">
        <w:rPr>
          <w:rStyle w:val="Sourcecode4Char"/>
          <w:sz w:val="20"/>
          <w:szCs w:val="20"/>
        </w:rPr>
        <w:t>*</w:t>
      </w:r>
      <w:r>
        <w:rPr>
          <w:rStyle w:val="Sourcecode4Char"/>
          <w:sz w:val="20"/>
          <w:szCs w:val="20"/>
        </w:rPr>
        <w:t xml:space="preserve"> </w:t>
      </w:r>
      <w:r>
        <w:rPr>
          <w:iCs/>
        </w:rPr>
        <w:t>is created</w:t>
      </w:r>
      <w:r w:rsidRPr="0077224A">
        <w:rPr>
          <w:iCs/>
        </w:rPr>
        <w:t xml:space="preserve">, </w:t>
      </w:r>
      <w:r w:rsidRPr="00FB2240">
        <w:rPr>
          <w:rStyle w:val="Sourcecode4Char"/>
          <w:sz w:val="20"/>
          <w:szCs w:val="20"/>
        </w:rPr>
        <w:t>1</w:t>
      </w:r>
      <w:r w:rsidRPr="0077224A">
        <w:rPr>
          <w:iCs/>
        </w:rPr>
        <w:t xml:space="preserve"> </w:t>
      </w:r>
      <w:r>
        <w:rPr>
          <w:iCs/>
        </w:rPr>
        <w:t xml:space="preserve">is put as </w:t>
      </w:r>
      <w:r w:rsidRPr="0077224A">
        <w:rPr>
          <w:iCs/>
        </w:rPr>
        <w:t xml:space="preserve">its left child and </w:t>
      </w:r>
      <w:r>
        <w:rPr>
          <w:iCs/>
        </w:rPr>
        <w:t xml:space="preserve">a </w:t>
      </w:r>
      <w:r w:rsidRPr="0077224A">
        <w:rPr>
          <w:iCs/>
        </w:rPr>
        <w:t>focus on the right child</w:t>
      </w:r>
      <w:r>
        <w:rPr>
          <w:iCs/>
        </w:rPr>
        <w:t xml:space="preserve"> is </w:t>
      </w:r>
      <w:r w:rsidRPr="0077224A">
        <w:rPr>
          <w:iCs/>
        </w:rPr>
        <w:t>set. The subtree is placed in</w:t>
      </w:r>
      <w:r>
        <w:rPr>
          <w:iCs/>
        </w:rPr>
        <w:t xml:space="preserve"> the </w:t>
      </w:r>
      <w:r w:rsidR="00187DEE">
        <w:rPr>
          <w:iCs/>
        </w:rPr>
        <w:t xml:space="preserve">original </w:t>
      </w:r>
      <w:r>
        <w:rPr>
          <w:iCs/>
        </w:rPr>
        <w:t xml:space="preserve">stead of the node representing operand </w:t>
      </w:r>
      <w:r w:rsidRPr="00FB2240">
        <w:rPr>
          <w:rStyle w:val="Sourcecode4Char"/>
          <w:sz w:val="20"/>
          <w:szCs w:val="20"/>
        </w:rPr>
        <w:t>1</w:t>
      </w:r>
      <w:r>
        <w:rPr>
          <w:iCs/>
        </w:rPr>
        <w:t>.</w:t>
      </w:r>
      <w:r w:rsidR="00187DEE">
        <w:rPr>
          <w:iCs/>
        </w:rPr>
        <w:t xml:space="preserve"> Figure 1.1</w:t>
      </w:r>
      <w:r w:rsidR="002F4F99">
        <w:rPr>
          <w:iCs/>
        </w:rPr>
        <w:t>2</w:t>
      </w:r>
      <w:r w:rsidR="00187DEE">
        <w:rPr>
          <w:iCs/>
        </w:rPr>
        <w:t xml:space="preserve"> illustrates an AST after finishing the current step.</w:t>
      </w:r>
    </w:p>
    <w:p w:rsidR="00A26584" w:rsidRDefault="00A26584" w:rsidP="00A26584">
      <w:pPr>
        <w:pStyle w:val="Liststyle"/>
        <w:numPr>
          <w:ilvl w:val="0"/>
          <w:numId w:val="0"/>
        </w:numPr>
        <w:jc w:val="center"/>
        <w:rPr>
          <w:rStyle w:val="Sourcecode4Char"/>
          <w:rFonts w:ascii="CMU Serif" w:hAnsi="CMU Serif" w:cs="Arial"/>
          <w:color w:val="auto"/>
        </w:rPr>
      </w:pPr>
      <w:r>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Default="002F4F99" w:rsidP="00ED6BEF">
      <w:pPr>
        <w:pStyle w:val="Liststyle"/>
        <w:numPr>
          <w:ilvl w:val="0"/>
          <w:numId w:val="0"/>
        </w:numPr>
        <w:jc w:val="center"/>
        <w:rPr>
          <w:rStyle w:val="Sourcecode4Char"/>
          <w:rFonts w:ascii="CMU Serif" w:hAnsi="CMU Serif" w:cs="Arial"/>
          <w:color w:val="auto"/>
        </w:rPr>
      </w:pPr>
      <w:r>
        <w:rPr>
          <w:rStyle w:val="Sourcecode4Char"/>
          <w:rFonts w:ascii="CMU Serif" w:hAnsi="CMU Serif" w:cs="Arial"/>
          <w:color w:val="auto"/>
        </w:rPr>
        <w:t>Figure 1.12</w:t>
      </w:r>
      <w:r w:rsidR="00187DEE">
        <w:rPr>
          <w:rStyle w:val="Sourcecode4Char"/>
          <w:rFonts w:ascii="CMU Serif" w:hAnsi="CMU Serif" w:cs="Arial"/>
          <w:color w:val="auto"/>
        </w:rPr>
        <w:t xml:space="preserve">: Illustration of an AST representing an arithmetic expression   </w:t>
      </w:r>
      <w:r w:rsidR="00187DEE" w:rsidRPr="00FB2240">
        <w:rPr>
          <w:rStyle w:val="Sourcecode4Char"/>
          <w:sz w:val="20"/>
          <w:szCs w:val="20"/>
        </w:rPr>
        <w:t>7</w:t>
      </w:r>
      <w:r w:rsidR="00187DEE">
        <w:rPr>
          <w:rStyle w:val="Sourcecode4Char"/>
          <w:sz w:val="20"/>
          <w:szCs w:val="20"/>
        </w:rPr>
        <w:t> </w:t>
      </w:r>
      <w:r w:rsidR="00187DEE" w:rsidRPr="00FB2240">
        <w:rPr>
          <w:rStyle w:val="Sourcecode4Char"/>
          <w:sz w:val="20"/>
          <w:szCs w:val="20"/>
        </w:rPr>
        <w:t>–</w:t>
      </w:r>
      <w:r w:rsidR="00187DEE">
        <w:rPr>
          <w:rStyle w:val="Sourcecode4Char"/>
          <w:sz w:val="20"/>
          <w:szCs w:val="20"/>
        </w:rPr>
        <w:t> </w:t>
      </w:r>
      <w:r w:rsidR="00187DEE" w:rsidRPr="00FB2240">
        <w:rPr>
          <w:rStyle w:val="Sourcecode4Char"/>
          <w:sz w:val="20"/>
          <w:szCs w:val="20"/>
        </w:rPr>
        <w:t>1</w:t>
      </w:r>
      <w:r w:rsidR="00187DEE">
        <w:rPr>
          <w:rStyle w:val="Sourcecode4Char"/>
          <w:sz w:val="20"/>
          <w:szCs w:val="20"/>
        </w:rPr>
        <w:t> * unset-operand</w:t>
      </w:r>
    </w:p>
    <w:p w:rsidR="00ED6BEF" w:rsidRDefault="00ED6BEF" w:rsidP="00C44294">
      <w:pPr>
        <w:pStyle w:val="Liststyle"/>
      </w:pPr>
      <w:r w:rsidRPr="00ED6BEF">
        <w:rPr>
          <w:iCs/>
        </w:rPr>
        <w:t xml:space="preserve">User types in </w:t>
      </w:r>
      <w:r w:rsidRPr="00ED6BEF">
        <w:rPr>
          <w:rStyle w:val="Sourcecode4Char"/>
          <w:sz w:val="20"/>
          <w:szCs w:val="20"/>
        </w:rPr>
        <w:t>2</w:t>
      </w:r>
      <w:r w:rsidRPr="00ED6BEF">
        <w:rPr>
          <w:iCs/>
        </w:rPr>
        <w:t>, which concludes the editing of the right operand</w:t>
      </w:r>
      <w:r>
        <w:rPr>
          <w:iCs/>
        </w:rPr>
        <w:t xml:space="preserve"> for the operator </w:t>
      </w:r>
      <w:r>
        <w:rPr>
          <w:rStyle w:val="Sourcecode4Char"/>
          <w:sz w:val="20"/>
          <w:szCs w:val="20"/>
        </w:rPr>
        <w:t>*</w:t>
      </w:r>
      <w:r w:rsidRPr="00ED6BEF">
        <w:rPr>
          <w:iCs/>
        </w:rPr>
        <w:t>.</w:t>
      </w:r>
    </w:p>
    <w:p w:rsidR="004C274C" w:rsidRDefault="004C274C" w:rsidP="00ED6BEF">
      <w:pPr>
        <w:pStyle w:val="Liststyle"/>
      </w:pPr>
      <w:r>
        <w:t xml:space="preserve">Finally, </w:t>
      </w:r>
      <w:r w:rsidR="00ED6BEF" w:rsidRPr="0077224A">
        <w:t xml:space="preserve">user types in </w:t>
      </w:r>
      <w:r>
        <w:t xml:space="preserve">operator </w:t>
      </w:r>
      <w:r w:rsidR="00ED6BEF" w:rsidRPr="004C274C">
        <w:rPr>
          <w:rStyle w:val="Sourcecode4Char"/>
          <w:sz w:val="20"/>
          <w:szCs w:val="20"/>
        </w:rPr>
        <w:t>+</w:t>
      </w:r>
      <w:r w:rsidR="00ED6BEF" w:rsidRPr="0077224A">
        <w:t xml:space="preserve">. </w:t>
      </w:r>
      <w:r>
        <w:t xml:space="preserve">MPS again </w:t>
      </w:r>
      <w:r w:rsidR="00ED6BEF" w:rsidRPr="0077224A">
        <w:t>take</w:t>
      </w:r>
      <w:r>
        <w:t>s</w:t>
      </w:r>
      <w:r w:rsidR="00ED6BEF" w:rsidRPr="0077224A">
        <w:t xml:space="preserve"> a look on t</w:t>
      </w:r>
      <w:r>
        <w:t xml:space="preserve">he parent’s operator, which is </w:t>
      </w:r>
      <w:r>
        <w:rPr>
          <w:rStyle w:val="Sourcecode4Char"/>
          <w:sz w:val="20"/>
          <w:szCs w:val="20"/>
        </w:rPr>
        <w:t>*</w:t>
      </w:r>
      <w:r>
        <w:rPr>
          <w:rStyle w:val="Sourcecode4Char"/>
          <w:sz w:val="20"/>
          <w:szCs w:val="20"/>
        </w:rPr>
        <w:t xml:space="preserve"> </w:t>
      </w:r>
      <w:r>
        <w:t>and</w:t>
      </w:r>
      <w:r w:rsidR="00ED6BEF" w:rsidRPr="0077224A">
        <w:t xml:space="preserve"> has a higher precedence</w:t>
      </w:r>
      <w:r>
        <w:t xml:space="preserve">. The new </w:t>
      </w:r>
      <w:r w:rsidR="00ED6BEF" w:rsidRPr="0077224A">
        <w:t>subtree</w:t>
      </w:r>
      <w:r>
        <w:t>, therefore,</w:t>
      </w:r>
      <w:r w:rsidR="00ED6BEF" w:rsidRPr="0077224A">
        <w:t xml:space="preserve"> has to be created elsewhere. The parent of the node </w:t>
      </w:r>
      <w:r>
        <w:t xml:space="preserve">representing operator </w:t>
      </w:r>
      <w:r>
        <w:rPr>
          <w:rStyle w:val="Sourcecode4Char"/>
          <w:sz w:val="20"/>
          <w:szCs w:val="20"/>
        </w:rPr>
        <w:t>*</w:t>
      </w:r>
      <w:r>
        <w:rPr>
          <w:rStyle w:val="Sourcecode4Char"/>
          <w:sz w:val="20"/>
          <w:szCs w:val="20"/>
        </w:rPr>
        <w:t xml:space="preserve"> </w:t>
      </w:r>
      <w:r w:rsidR="00ED6BEF" w:rsidRPr="0077224A">
        <w:t xml:space="preserve">is, however, </w:t>
      </w:r>
      <w:r w:rsidRPr="00FB2240">
        <w:rPr>
          <w:rStyle w:val="Sourcecode4Char"/>
          <w:sz w:val="20"/>
          <w:szCs w:val="20"/>
        </w:rPr>
        <w:t>–</w:t>
      </w:r>
      <w:r w:rsidR="00ED6BEF" w:rsidRPr="0077224A">
        <w:t xml:space="preserve">. While </w:t>
      </w:r>
      <w:r w:rsidRPr="00FB2240">
        <w:rPr>
          <w:rStyle w:val="Sourcecode4Char"/>
          <w:sz w:val="20"/>
          <w:szCs w:val="20"/>
        </w:rPr>
        <w:t>–</w:t>
      </w:r>
      <w:r w:rsidR="00D56435">
        <w:t xml:space="preserve"> has the same precedence</w:t>
      </w:r>
      <w:r w:rsidR="00ED6BEF" w:rsidRPr="0077224A">
        <w:t xml:space="preserve"> as </w:t>
      </w:r>
      <w:r w:rsidRPr="004C274C">
        <w:rPr>
          <w:rStyle w:val="Sourcecode4Char"/>
          <w:sz w:val="20"/>
          <w:szCs w:val="20"/>
        </w:rPr>
        <w:t>+</w:t>
      </w:r>
      <w:r w:rsidR="00ED6BEF" w:rsidRPr="0077224A">
        <w:t xml:space="preserve"> all of the operators are left associa</w:t>
      </w:r>
      <w:r>
        <w:t>tive, which means the new subtree has</w:t>
      </w:r>
      <w:r w:rsidR="00ED6BEF" w:rsidRPr="0077224A">
        <w:t xml:space="preserve"> to </w:t>
      </w:r>
      <w:r>
        <w:t xml:space="preserve">be </w:t>
      </w:r>
      <w:r w:rsidR="00ED6BEF" w:rsidRPr="0077224A">
        <w:t>create</w:t>
      </w:r>
      <w:r>
        <w:t>d even</w:t>
      </w:r>
      <w:r w:rsidR="00ED6BEF" w:rsidRPr="0077224A">
        <w:t xml:space="preserve"> on the higher level. </w:t>
      </w:r>
      <w:r>
        <w:t xml:space="preserve">MPS </w:t>
      </w:r>
      <w:r w:rsidR="00ED6BEF" w:rsidRPr="0077224A">
        <w:t>create</w:t>
      </w:r>
      <w:r>
        <w:t>s</w:t>
      </w:r>
      <w:r w:rsidR="00ED6BEF" w:rsidRPr="0077224A">
        <w:t xml:space="preserve"> the subtree, put</w:t>
      </w:r>
      <w:r>
        <w:t>s</w:t>
      </w:r>
      <w:r w:rsidR="00ED6BEF" w:rsidRPr="0077224A">
        <w:t xml:space="preserve"> the current AST</w:t>
      </w:r>
      <w:r>
        <w:t xml:space="preserve"> corresponding</w:t>
      </w:r>
      <w:r w:rsidR="00ED6BEF" w:rsidRPr="0077224A">
        <w:t xml:space="preserve"> </w:t>
      </w:r>
      <w:r>
        <w:t>t</w:t>
      </w:r>
      <w:r w:rsidR="00ED6BEF" w:rsidRPr="0077224A">
        <w:t>o the expression</w:t>
      </w:r>
      <w:r>
        <w:t xml:space="preserve"> </w:t>
      </w:r>
      <w:r w:rsidR="00ED6BEF" w:rsidRPr="004C274C">
        <w:rPr>
          <w:rStyle w:val="Sourcecode4Char"/>
          <w:sz w:val="20"/>
          <w:szCs w:val="20"/>
        </w:rPr>
        <w:t>7 – 1 * 2</w:t>
      </w:r>
      <w:r w:rsidR="00ED6BEF" w:rsidRPr="0077224A">
        <w:t xml:space="preserve"> as its left child and set</w:t>
      </w:r>
      <w:r>
        <w:t xml:space="preserve">s the </w:t>
      </w:r>
      <w:r w:rsidR="00ED6BEF" w:rsidRPr="0077224A">
        <w:t xml:space="preserve">focus on its right child. </w:t>
      </w:r>
      <w:r>
        <w:t>The current AST</w:t>
      </w:r>
      <w:r w:rsidR="002F4F99">
        <w:t xml:space="preserve"> is depicted on figure 1.13</w:t>
      </w:r>
      <w:r>
        <w:t>.</w:t>
      </w:r>
    </w:p>
    <w:p w:rsidR="004C274C" w:rsidRDefault="004C274C" w:rsidP="004C274C">
      <w:pPr>
        <w:pStyle w:val="Liststyle"/>
        <w:numPr>
          <w:ilvl w:val="0"/>
          <w:numId w:val="0"/>
        </w:numPr>
        <w:jc w:val="center"/>
      </w:pPr>
      <w:r>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pPr>
      <w:r>
        <w:t>Figure 1.13</w:t>
      </w:r>
      <w:r w:rsidR="004C274C">
        <w:t xml:space="preserve">: </w:t>
      </w:r>
      <w:r w:rsidR="004C274C">
        <w:rPr>
          <w:rStyle w:val="Sourcecode4Char"/>
          <w:rFonts w:ascii="CMU Serif" w:hAnsi="CMU Serif" w:cs="Arial"/>
          <w:color w:val="auto"/>
        </w:rPr>
        <w:t xml:space="preserve">Illustration of an AST representing an arithmetic expression   </w:t>
      </w:r>
      <w:r w:rsidR="004C274C" w:rsidRPr="00FB2240">
        <w:rPr>
          <w:rStyle w:val="Sourcecode4Char"/>
          <w:sz w:val="20"/>
          <w:szCs w:val="20"/>
        </w:rPr>
        <w:t>7</w:t>
      </w:r>
      <w:r w:rsidR="004C274C">
        <w:rPr>
          <w:rStyle w:val="Sourcecode4Char"/>
          <w:sz w:val="20"/>
          <w:szCs w:val="20"/>
        </w:rPr>
        <w:t> </w:t>
      </w:r>
      <w:r w:rsidR="004C274C" w:rsidRPr="00FB2240">
        <w:rPr>
          <w:rStyle w:val="Sourcecode4Char"/>
          <w:sz w:val="20"/>
          <w:szCs w:val="20"/>
        </w:rPr>
        <w:t>–</w:t>
      </w:r>
      <w:r w:rsidR="004C274C">
        <w:rPr>
          <w:rStyle w:val="Sourcecode4Char"/>
          <w:sz w:val="20"/>
          <w:szCs w:val="20"/>
        </w:rPr>
        <w:t> </w:t>
      </w:r>
      <w:r w:rsidR="004C274C" w:rsidRPr="00FB2240">
        <w:rPr>
          <w:rStyle w:val="Sourcecode4Char"/>
          <w:sz w:val="20"/>
          <w:szCs w:val="20"/>
        </w:rPr>
        <w:t>1</w:t>
      </w:r>
      <w:r w:rsidR="004C274C">
        <w:rPr>
          <w:rStyle w:val="Sourcecode4Char"/>
          <w:sz w:val="20"/>
          <w:szCs w:val="20"/>
        </w:rPr>
        <w:t> *</w:t>
      </w:r>
      <w:r w:rsidR="004C274C">
        <w:rPr>
          <w:rStyle w:val="Sourcecode4Char"/>
          <w:sz w:val="20"/>
          <w:szCs w:val="20"/>
        </w:rPr>
        <w:t xml:space="preserve"> 2 +</w:t>
      </w:r>
      <w:r w:rsidR="004C274C">
        <w:rPr>
          <w:rStyle w:val="Sourcecode4Char"/>
          <w:sz w:val="20"/>
          <w:szCs w:val="20"/>
        </w:rPr>
        <w:t> unset-operand</w:t>
      </w:r>
    </w:p>
    <w:p w:rsidR="006F6B95" w:rsidRPr="00E76A37" w:rsidRDefault="00ED6BEF" w:rsidP="005471F4">
      <w:pPr>
        <w:pStyle w:val="Liststyle"/>
        <w:rPr>
          <w:rStyle w:val="Sourcecode4Char"/>
          <w:rFonts w:ascii="Consolas" w:hAnsi="Consolas"/>
        </w:rPr>
      </w:pPr>
      <w:r w:rsidRPr="0077224A">
        <w:t xml:space="preserve">Typing </w:t>
      </w:r>
      <w:r w:rsidRPr="004C274C">
        <w:rPr>
          <w:rStyle w:val="Sourcecode4Char"/>
          <w:sz w:val="20"/>
          <w:szCs w:val="20"/>
        </w:rPr>
        <w:t>3</w:t>
      </w:r>
      <w:r w:rsidRPr="0077224A">
        <w:t xml:space="preserve"> </w:t>
      </w:r>
      <w:r w:rsidRPr="004C274C">
        <w:t>only</w:t>
      </w:r>
      <w:r w:rsidRPr="0077224A">
        <w:t xml:space="preserve"> finishes editing of the right child and </w:t>
      </w:r>
      <w:r w:rsidR="004C274C">
        <w:t>the expression is concluded.</w:t>
      </w:r>
    </w:p>
    <w:p w:rsidR="007545DE" w:rsidRDefault="00012656" w:rsidP="00F638BC">
      <w:pPr>
        <w:pStyle w:val="Normalparagraph"/>
      </w:pPr>
      <w:r w:rsidRPr="0077224A">
        <w:t xml:space="preserve">In the description above, </w:t>
      </w:r>
      <w:r w:rsidR="005B5E91" w:rsidRPr="0077224A">
        <w:t xml:space="preserve">we were always editing a specific editor cell corresponding to a single node in the AST. </w:t>
      </w:r>
      <w:r w:rsidR="007631BD" w:rsidRPr="0077224A">
        <w:t xml:space="preserve">We </w:t>
      </w:r>
      <w:r w:rsidR="00EB2F10" w:rsidRPr="0077224A">
        <w:t xml:space="preserve">always handled an event of writing a specific </w:t>
      </w:r>
      <w:r w:rsidR="001A03BD" w:rsidRPr="0077224A">
        <w:t>textual pattern</w:t>
      </w:r>
      <w:r w:rsidR="00F1464F">
        <w:t xml:space="preserve"> to the</w:t>
      </w:r>
      <w:r w:rsidR="001A03BD" w:rsidRPr="0077224A">
        <w:t xml:space="preserve"> right of a certain editor cell. </w:t>
      </w:r>
      <w:r w:rsidR="00795E0A" w:rsidRPr="0077224A">
        <w:t xml:space="preserve">This is just what MPS </w:t>
      </w:r>
      <w:r w:rsidR="00311846" w:rsidRPr="0077224A">
        <w:t>allows us to do.</w:t>
      </w:r>
      <w:r w:rsidR="00CF0959">
        <w:t xml:space="preserve"> These type of actions are usually referred to as transformation menu actions and we will describe them in </w:t>
      </w:r>
      <w:r w:rsidR="00C92EC5">
        <w:t xml:space="preserve">a </w:t>
      </w:r>
      <w:r w:rsidR="00CF0959">
        <w:t>more detail in the following chapter.</w:t>
      </w:r>
    </w:p>
    <w:p w:rsidR="00C92EC5" w:rsidRDefault="00026B96" w:rsidP="00C92EC5">
      <w:pPr>
        <w:pStyle w:val="Normalparagraph"/>
      </w:pPr>
      <w:r>
        <w:t xml:space="preserve">Another important type of actions are substitute menu actions, which allow to substitute a certain AST node (or a whole subtree) for a different AST node. </w:t>
      </w:r>
      <w:r w:rsidR="009F0ED0">
        <w:t>These actions are</w:t>
      </w:r>
      <w:r w:rsidR="00C92EC5">
        <w:t xml:space="preserve"> usually</w:t>
      </w:r>
      <w:r w:rsidR="009F0ED0">
        <w:t xml:space="preserve"> invoked when a certain text is written in place of an AST node</w:t>
      </w:r>
      <w:r w:rsidR="00C92EC5">
        <w:t>, which</w:t>
      </w:r>
      <w:r w:rsidR="009F0ED0">
        <w:t xml:space="preserve"> we want to automatically substitute </w:t>
      </w:r>
      <w:r w:rsidR="00C92EC5">
        <w:t xml:space="preserve">for </w:t>
      </w:r>
      <w:r w:rsidR="009F0ED0">
        <w:lastRenderedPageBreak/>
        <w:t>something else</w:t>
      </w:r>
      <w:r w:rsidR="00C92EC5">
        <w:t>. The substitute menu actions are described in the chapter of the same name.</w:t>
      </w:r>
    </w:p>
    <w:p w:rsidR="00C92EC5" w:rsidRPr="0077224A" w:rsidRDefault="00C92EC5" w:rsidP="00C92EC5">
      <w:pPr>
        <w:pStyle w:val="Heading30"/>
      </w:pPr>
      <w:r>
        <w:t>1.3.2 Transformation menu actions</w:t>
      </w:r>
    </w:p>
    <w:p w:rsidR="00DE0C0B" w:rsidRPr="009D2955" w:rsidRDefault="00DE0C0B" w:rsidP="00DE0C0B">
      <w:pPr>
        <w:widowControl/>
        <w:suppressAutoHyphens w:val="0"/>
        <w:jc w:val="center"/>
        <w:rPr>
          <w:strike/>
        </w:rPr>
      </w:pPr>
    </w:p>
    <w:p w:rsidR="00DE0C0B" w:rsidRPr="009D2955" w:rsidRDefault="00DE0C0B" w:rsidP="00DE0C0B">
      <w:pPr>
        <w:widowControl/>
        <w:suppressAutoHyphens w:val="0"/>
        <w:rPr>
          <w:b/>
          <w:i/>
          <w:strike/>
        </w:rPr>
      </w:pPr>
      <w:r w:rsidRPr="009D2955">
        <w:rPr>
          <w:strike/>
        </w:rPr>
        <w:t xml:space="preserve">The editor language is </w:t>
      </w:r>
      <w:bookmarkStart w:id="0" w:name="_GoBack"/>
      <w:bookmarkEnd w:id="0"/>
      <w:r w:rsidRPr="009D2955">
        <w:rPr>
          <w:strike/>
        </w:rPr>
        <w:t>used to specify editor cells.</w:t>
      </w:r>
    </w:p>
    <w:p w:rsidR="00DE0C0B" w:rsidRPr="009D2955" w:rsidRDefault="00DE0C0B" w:rsidP="00DE0C0B">
      <w:pPr>
        <w:pStyle w:val="Normalparagraph"/>
        <w:rPr>
          <w:strike/>
        </w:rPr>
      </w:pPr>
      <w:r w:rsidRPr="009D2955">
        <w:rPr>
          <w:strike/>
        </w:rPr>
        <w:t>As most aspects in MPS, editor is too defined by writing a code in a special language provided by MPS. Furthermore, the code is written inside a projectional editor – to define a specific projectional editor for the new language being created.</w:t>
      </w:r>
    </w:p>
    <w:p w:rsidR="00DE0C0B" w:rsidRDefault="00DE0C0B">
      <w:pPr>
        <w:widowControl/>
        <w:suppressAutoHyphens w:val="0"/>
        <w:rPr>
          <w:iCs/>
        </w:rPr>
      </w:pP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795235" w:rsidP="00377FB5">
      <w:pPr>
        <w:widowControl/>
        <w:suppressAutoHyphens w:val="0"/>
        <w:rPr>
          <w:rFonts w:eastAsia="Times New Roman" w:cs="Times New Roman"/>
          <w:kern w:val="0"/>
          <w:sz w:val="16"/>
          <w:szCs w:val="16"/>
          <w:lang w:eastAsia="cs-CZ" w:bidi="ar-SA"/>
        </w:rPr>
      </w:pPr>
      <w:hyperlink r:id="rId2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lastRenderedPageBreak/>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2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lastRenderedPageBreak/>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2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gramStart"/>
      <w:r w:rsidR="00783F53" w:rsidRPr="0077224A">
        <w:rPr>
          <w:iCs/>
        </w:rPr>
        <w:t>boolean</w:t>
      </w:r>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w:t>
      </w:r>
      <w:r w:rsidR="00CA39C4" w:rsidRPr="0077224A">
        <w:rPr>
          <w:i/>
          <w:iCs/>
        </w:rPr>
        <w:lastRenderedPageBreak/>
        <w:t>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For better undestanding, let us assume an abstract concept „Literal</w:t>
      </w:r>
      <w:proofErr w:type="gramStart"/>
      <w:r w:rsidRPr="0077224A">
        <w:rPr>
          <w:iCs/>
        </w:rPr>
        <w:t>“ with</w:t>
      </w:r>
      <w:proofErr w:type="gramEnd"/>
      <w:r w:rsidRPr="0077224A">
        <w:rPr>
          <w:iCs/>
        </w:rPr>
        <w:t xml:space="preserve">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substituion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gramStart"/>
      <w:r w:rsidR="00F41CDD" w:rsidRPr="0077224A">
        <w:rPr>
          <w:iCs/>
        </w:rPr>
        <w:t>boolean</w:t>
      </w:r>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lastRenderedPageBreak/>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w:t>
      </w:r>
      <w:proofErr w:type="gramStart"/>
      <w:r w:rsidR="00A942C3" w:rsidRPr="0077224A">
        <w:rPr>
          <w:iCs/>
        </w:rPr>
        <w:t>&gt;(</w:t>
      </w:r>
      <w:proofErr w:type="gramEnd"/>
      <w:r w:rsidR="00A942C3" w:rsidRPr="0077224A">
        <w:rPr>
          <w:iCs/>
        </w:rPr>
        <w: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w:t>
      </w:r>
      <w:proofErr w:type="gramStart"/>
      <w:r w:rsidR="00BD2B69" w:rsidRPr="0077224A">
        <w:rPr>
          <w:iCs/>
        </w:rPr>
        <w:t>staticMethodName(</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lastRenderedPageBreak/>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gramStart"/>
      <w:r w:rsidR="00EC3C31" w:rsidRPr="0077224A">
        <w:rPr>
          <w:iCs/>
        </w:rPr>
        <w:t>isApplicable</w:t>
      </w:r>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lastRenderedPageBreak/>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contextNode, @NotNull() string refText); </w:t>
      </w:r>
      <w:r w:rsidRPr="0077224A">
        <w:rPr>
          <w:iCs/>
        </w:rPr>
        <w:t xml:space="preserve">Returns </w:t>
      </w:r>
      <w:r w:rsidR="00C6677C" w:rsidRPr="0077224A">
        <w:rPr>
          <w:iCs/>
        </w:rPr>
        <w:t xml:space="preserve">a node, if the entered string “refText” can unambiguously </w:t>
      </w:r>
      <w:r w:rsidR="00C6677C" w:rsidRPr="0077224A">
        <w:rPr>
          <w:iCs/>
        </w:rPr>
        <w:lastRenderedPageBreak/>
        <w:t xml:space="preserve">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 xml:space="preserve">The rules are written in the standard Java-like imperative language </w:t>
      </w:r>
      <w:r w:rsidR="00B72EDC" w:rsidRPr="0077224A">
        <w:rPr>
          <w:iCs/>
        </w:rPr>
        <w:lastRenderedPageBreak/>
        <w:t>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&lt;int&gt;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gramStart"/>
      <w:r w:rsidRPr="0077224A">
        <w:rPr>
          <w:iCs/>
        </w:rPr>
        <w:t>typeof(</w:t>
      </w:r>
      <w:proofErr w:type="gramEnd"/>
      <w:r w:rsidRPr="0077224A">
        <w:rPr>
          <w:iCs/>
        </w:rPr>
        <w:t>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gramEnd"/>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w:t>
      </w:r>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w:t>
      </w:r>
      <w:proofErr w:type="gramEnd"/>
      <w:r w:rsidR="00530C69" w:rsidRPr="0077224A">
        <w:rPr>
          <w:iCs/>
        </w:rPr>
        <w:t xml:space="preserve">%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var</w:t>
      </w:r>
      <w:proofErr w:type="gramEnd"/>
      <w:r w:rsidRPr="0077224A">
        <w:rPr>
          <w:rFonts w:ascii="Consolas" w:hAnsi="Consolas" w:cs="Consolas"/>
          <w:iCs/>
        </w:rPr>
        <w:t xml:space="preserve"> firstTypeVar;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 xml:space="preserve">firstTypeVar) :==: &lt;int&gt;;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3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w:t>
      </w:r>
      <w:proofErr w:type="gramStart"/>
      <w:r w:rsidR="00C10701" w:rsidRPr="0077224A">
        <w:rPr>
          <w:iCs/>
        </w:rPr>
        <w:t>..n</w:t>
      </w:r>
      <w:proofErr w:type="gramEnd"/>
      <w:r w:rsidR="00C10701" w:rsidRPr="0077224A">
        <w:rPr>
          <w:iCs/>
        </w:rPr>
        <w:t>]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typeof(plusExpression.operandLeft) :&lt;=: typeof(plusExpression);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795235" w:rsidP="00612D2B">
      <w:pPr>
        <w:widowControl/>
        <w:suppressAutoHyphens w:val="0"/>
        <w:rPr>
          <w:iCs/>
          <w:sz w:val="16"/>
          <w:szCs w:val="16"/>
        </w:rPr>
      </w:pPr>
      <w:hyperlink r:id="rId44"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795235" w:rsidP="00DC3B88">
      <w:pPr>
        <w:widowControl/>
        <w:suppressAutoHyphens w:val="0"/>
        <w:rPr>
          <w:rStyle w:val="Hyperlink"/>
          <w:iCs/>
          <w:sz w:val="14"/>
          <w:szCs w:val="14"/>
        </w:rPr>
      </w:pPr>
      <w:hyperlink r:id="rId4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46" w:history="1">
        <w:r w:rsidR="00C1628C" w:rsidRPr="0077224A">
          <w:rPr>
            <w:rStyle w:val="Hyperlink"/>
            <w:iCs/>
            <w:sz w:val="14"/>
            <w:szCs w:val="14"/>
          </w:rPr>
          <w:t>https://hackage.haskell.org/package/base-4.11.0.0/docs/Prelude.html</w:t>
        </w:r>
      </w:hyperlink>
    </w:p>
    <w:p w:rsidR="00C1628C" w:rsidRPr="0077224A" w:rsidRDefault="00795235" w:rsidP="00C1628C">
      <w:pPr>
        <w:rPr>
          <w:iCs/>
          <w:sz w:val="16"/>
          <w:szCs w:val="16"/>
        </w:rPr>
      </w:pPr>
      <w:hyperlink r:id="rId4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795235" w:rsidP="00EB086C">
      <w:pPr>
        <w:rPr>
          <w:sz w:val="16"/>
          <w:szCs w:val="16"/>
        </w:rPr>
      </w:pPr>
      <w:hyperlink r:id="rId4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795235" w:rsidP="006C13A3">
      <w:pPr>
        <w:rPr>
          <w:rFonts w:cs="Times New Roman"/>
          <w:iCs/>
          <w:sz w:val="16"/>
          <w:szCs w:val="16"/>
        </w:rPr>
      </w:pPr>
      <w:hyperlink r:id="rId4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'b' = "Broseph"</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gramStart"/>
      <w:r w:rsidRPr="0077224A">
        <w:rPr>
          <w:rFonts w:ascii="Consolas" w:hAnsi="Consolas" w:cs="Consolas"/>
          <w:iCs/>
          <w:sz w:val="20"/>
          <w:szCs w:val="20"/>
        </w:rPr>
        <w:t>listExample :</w:t>
      </w:r>
      <w:proofErr w:type="gramEnd"/>
      <w:r w:rsidRPr="0077224A">
        <w:rPr>
          <w:rFonts w:ascii="Consolas" w:hAnsi="Consolas" w:cs="Consolas"/>
          <w:iCs/>
          <w:sz w:val="20"/>
          <w:szCs w:val="20"/>
        </w:rPr>
        <w:t>: [Int]</w:t>
      </w:r>
    </w:p>
    <w:p w:rsidR="00757B7A" w:rsidRPr="0077224A" w:rsidRDefault="00757B7A" w:rsidP="00757B7A">
      <w:pPr>
        <w:rPr>
          <w:rFonts w:ascii="Consolas" w:hAnsi="Consolas" w:cs="Consolas"/>
          <w:iCs/>
          <w:sz w:val="20"/>
          <w:szCs w:val="20"/>
        </w:rPr>
      </w:pPr>
      <w:proofErr w:type="gramStart"/>
      <w:r w:rsidRPr="0077224A">
        <w:rPr>
          <w:rFonts w:ascii="Consolas" w:hAnsi="Consolas" w:cs="Consolas"/>
          <w:iCs/>
          <w:sz w:val="20"/>
          <w:szCs w:val="20"/>
        </w:rPr>
        <w:t>listExample</w:t>
      </w:r>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 :</w:t>
      </w:r>
      <w:proofErr w:type="gramEnd"/>
      <w:r w:rsidRPr="0077224A">
        <w:rPr>
          <w:rFonts w:ascii="Consolas" w:hAnsi="Consolas" w:cs="Consolas"/>
          <w:iCs/>
          <w:sz w:val="20"/>
          <w:szCs w:val="20"/>
        </w:rPr>
        <w:t>: [Int]</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gramEnd"/>
      <w:r w:rsidR="001E4A8E" w:rsidRPr="0077224A">
        <w:rPr>
          <w:rFonts w:ascii="Consolas" w:hAnsi="Consolas" w:cs="Consolas"/>
          <w:iCs/>
          <w:sz w:val="20"/>
          <w:szCs w:val="20"/>
        </w:rPr>
        <w:t xml:space="preserve"> [] ys = ys</w:t>
      </w:r>
    </w:p>
    <w:p w:rsidR="007F1A72" w:rsidRPr="0077224A" w:rsidRDefault="00D5465A" w:rsidP="006C13A3">
      <w:pPr>
        <w:rPr>
          <w:rFonts w:ascii="Consolas" w:hAnsi="Consolas" w:cs="Consolas"/>
          <w:iCs/>
          <w:sz w:val="20"/>
          <w:szCs w:val="20"/>
        </w:rPr>
      </w:pPr>
      <w:proofErr w:type="gramStart"/>
      <w:r w:rsidRPr="0077224A">
        <w:rPr>
          <w:rFonts w:ascii="Consolas" w:hAnsi="Consolas" w:cs="Consolas"/>
          <w:iCs/>
          <w:sz w:val="20"/>
          <w:szCs w:val="20"/>
        </w:rPr>
        <w:t>listJoin</w:t>
      </w:r>
      <w:proofErr w:type="gramEnd"/>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gramStart"/>
      <w:r w:rsidRPr="0077224A">
        <w:rPr>
          <w:rFonts w:ascii="Consolas" w:hAnsi="Consolas" w:cs="Consolas"/>
          <w:iCs/>
          <w:sz w:val="20"/>
          <w:szCs w:val="20"/>
        </w:rPr>
        <w:t>pt</w:t>
      </w:r>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w:t>
      </w:r>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[Int] -&gt; Maybe Int</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(Int -&gt; Int) -&gt; [Int] -&gt; [Int]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gramStart"/>
      <w:r w:rsidRPr="0077224A">
        <w:rPr>
          <w:rFonts w:ascii="Consolas" w:hAnsi="Consolas"/>
          <w:iCs/>
          <w:sz w:val="20"/>
          <w:szCs w:val="20"/>
        </w:rPr>
        <w:t>ff</w:t>
      </w:r>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gramStart"/>
      <w:r w:rsidRPr="0077224A">
        <w:rPr>
          <w:rFonts w:ascii="Consolas" w:hAnsi="Consolas"/>
          <w:iCs/>
          <w:sz w:val="20"/>
          <w:szCs w:val="20"/>
        </w:rPr>
        <w:t>infixl</w:t>
      </w:r>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 :</w:t>
      </w:r>
      <w:proofErr w:type="gramEnd"/>
      <w:r w:rsidRPr="0077224A">
        <w:rPr>
          <w:rFonts w:ascii="Consolas" w:hAnsi="Consolas"/>
          <w:iCs/>
          <w:sz w:val="20"/>
          <w:szCs w:val="20"/>
        </w:rPr>
        <w: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w:t>
      </w:r>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gramEnd"/>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gramEnd"/>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77224A">
        <w:rPr>
          <w:rFonts w:ascii="Consolas" w:eastAsia="Times New Roman" w:hAnsi="Consolas" w:cs="Times New Roman"/>
          <w:kern w:val="0"/>
          <w:sz w:val="20"/>
          <w:szCs w:val="20"/>
          <w:lang w:eastAsia="cs-CZ" w:bidi="ar-SA"/>
        </w:rPr>
        <w:t>frege</w:t>
      </w:r>
      <w:proofErr w:type="gramEnd"/>
      <w:r w:rsidRPr="0077224A">
        <w:rPr>
          <w:rFonts w:ascii="Consolas" w:eastAsia="Times New Roman" w:hAnsi="Consolas" w:cs="Times New Roman"/>
          <w:kern w:val="0"/>
          <w:sz w:val="20"/>
          <w:szCs w:val="20"/>
          <w:lang w:eastAsia="cs-CZ" w:bidi="ar-SA"/>
        </w:rPr>
        <w:t>&gt;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gramStart"/>
      <w:r w:rsidRPr="0077224A">
        <w:rPr>
          <w:rFonts w:ascii="Consolas" w:hAnsi="Consolas"/>
          <w:iCs/>
          <w:sz w:val="20"/>
          <w:szCs w:val="20"/>
        </w:rPr>
        <w:t>doubleSmallNumber</w:t>
      </w:r>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[Int] -&gt; Int</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lastRenderedPageBreak/>
        <w:t>firstCharToName</w:t>
      </w:r>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gramStart"/>
      <w:r w:rsidRPr="0077224A">
        <w:rPr>
          <w:rFonts w:ascii="Consolas" w:hAnsi="Consolas"/>
          <w:iCs/>
          <w:sz w:val="20"/>
          <w:szCs w:val="20"/>
        </w:rPr>
        <w:t>rightTriangleC</w:t>
      </w:r>
      <w:proofErr w:type="gramEnd"/>
      <w:r w:rsidRPr="0077224A">
        <w:rPr>
          <w:rFonts w:ascii="Consolas" w:hAnsi="Consolas"/>
          <w:iCs/>
          <w:sz w:val="20"/>
          <w:szCs w:val="20"/>
        </w:rPr>
        <w:t xml:space="preserve">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795235">
      <w:pPr>
        <w:widowControl/>
        <w:suppressAutoHyphens w:val="0"/>
        <w:rPr>
          <w:b/>
          <w:i/>
          <w:sz w:val="18"/>
          <w:szCs w:val="18"/>
        </w:rPr>
      </w:pPr>
      <w:hyperlink r:id="rId5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795235">
      <w:pPr>
        <w:widowControl/>
        <w:suppressAutoHyphens w:val="0"/>
        <w:rPr>
          <w:b/>
          <w:i/>
          <w:sz w:val="18"/>
          <w:szCs w:val="18"/>
        </w:rPr>
      </w:pPr>
      <w:hyperlink r:id="rId5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795235">
      <w:pPr>
        <w:widowControl/>
        <w:suppressAutoHyphens w:val="0"/>
        <w:rPr>
          <w:rStyle w:val="Hyperlink"/>
          <w:b/>
          <w:i/>
          <w:sz w:val="18"/>
          <w:szCs w:val="18"/>
        </w:rPr>
      </w:pPr>
      <w:hyperlink r:id="rId5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infix/infixl/infixr</w:t>
      </w:r>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55"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5F7798">
        <w:fldChar w:fldCharType="begin"/>
      </w:r>
      <w:r w:rsidR="005F7798">
        <w:instrText xml:space="preserve"> HYPERLINK "https://github.com/Frege/frege/blob/master/frege/compiler/grammar/Grammar.ebnf" </w:instrText>
      </w:r>
      <w:r w:rsidR="005F7798">
        <w:fldChar w:fldCharType="separate"/>
      </w:r>
      <w:r w:rsidRPr="0077224A">
        <w:rPr>
          <w:rStyle w:val="Hyperlink"/>
          <w:sz w:val="16"/>
          <w:szCs w:val="16"/>
        </w:rPr>
        <w:t>https://github.com/Frege/frege/blob/master/frege/compiler/grammar/Grammar.ebnf</w:t>
      </w:r>
      <w:r w:rsidR="005F779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xml:space="preserve">:=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'module' modulename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gramStart"/>
      <w:r w:rsidR="00604E59" w:rsidRPr="0077224A">
        <w:rPr>
          <w:rFonts w:ascii="Consolas" w:hAnsi="Consolas"/>
          <w:sz w:val="20"/>
          <w:szCs w:val="20"/>
        </w:rPr>
        <w:t>importlist</w:t>
      </w:r>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gramStart"/>
      <w:r w:rsidRPr="0077224A">
        <w:rPr>
          <w:rFonts w:ascii="Consolas" w:hAnsi="Consolas"/>
          <w:sz w:val="20"/>
          <w:szCs w:val="20"/>
        </w:rPr>
        <w:t>importlist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gramEnd"/>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gramStart"/>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gramStart"/>
      <w:r w:rsidRPr="0077224A">
        <w:rPr>
          <w:rFonts w:ascii="Consolas" w:hAnsi="Consolas"/>
          <w:sz w:val="20"/>
          <w:szCs w:val="20"/>
        </w:rPr>
        <w:t>getTop</w:t>
      </w:r>
      <w:proofErr w:type="gramEnd"/>
      <w:r w:rsidRPr="0077224A">
        <w:rPr>
          <w:rFonts w:ascii="Consolas" w:hAnsi="Consolas"/>
          <w:sz w:val="20"/>
          <w:szCs w:val="20"/>
        </w:rPr>
        <w:t xml:space="preserve">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w:t>
      </w:r>
      <w:proofErr w:type="gramStart"/>
      <w:r w:rsidR="007C0EC7" w:rsidRPr="0077224A">
        <w:rPr>
          <w:rFonts w:ascii="Consolas" w:hAnsi="Consolas"/>
          <w:sz w:val="20"/>
          <w:szCs w:val="20"/>
        </w:rPr>
        <w:t>:xs</w:t>
      </w:r>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lhs rhs</w:t>
      </w:r>
    </w:p>
    <w:p w:rsidR="0024683C"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rhs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gramStart"/>
      <w:r w:rsidR="007D7B59" w:rsidRPr="0077224A">
        <w:rPr>
          <w:rFonts w:ascii="Consolas" w:hAnsi="Consolas"/>
          <w:sz w:val="20"/>
          <w:szCs w:val="20"/>
        </w:rPr>
        <w:t>guardedExpressions</w:t>
      </w:r>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DF36C5" w:rsidRPr="0077224A">
        <w:rPr>
          <w:rFonts w:ascii="Consolas" w:hAnsi="Consolas" w:cstheme="minorHAnsi"/>
          <w:sz w:val="20"/>
          <w:szCs w:val="20"/>
        </w:rPr>
        <w:t>patternTerm</w:t>
      </w:r>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listPattern :</w:t>
      </w:r>
      <w:proofErr w:type="gramEnd"/>
      <w:r w:rsidRPr="0077224A">
        <w:rPr>
          <w:rFonts w:ascii="Consolas" w:hAnsi="Consolas" w:cstheme="minorHAnsi"/>
          <w:sz w:val="20"/>
          <w:szCs w:val="20"/>
        </w:rPr>
        <w:t xml:space="preserve">:=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patternTerm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gramStart"/>
      <w:r w:rsidR="00CE04C1" w:rsidRPr="0077224A">
        <w:rPr>
          <w:szCs w:val="21"/>
        </w:rPr>
        <w:t>patternTerm</w:t>
      </w:r>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gramStart"/>
      <w:r w:rsidRPr="0077224A">
        <w:rPr>
          <w:rFonts w:ascii="Consolas" w:hAnsi="Consolas"/>
          <w:sz w:val="20"/>
          <w:szCs w:val="20"/>
        </w:rPr>
        <w:t>binex</w:t>
      </w:r>
      <w:proofErr w:type="gramEnd"/>
      <w:r w:rsidRPr="0077224A">
        <w:rPr>
          <w:rFonts w:ascii="Consolas" w:hAnsi="Consolas"/>
          <w:sz w:val="20"/>
          <w:szCs w:val="20"/>
        </w:rPr>
        <w:t xml:space="preserve">’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proofErr w:type="gramStart"/>
      <w:r w:rsidRPr="0077224A">
        <w:rPr>
          <w:rFonts w:ascii="Consolas" w:hAnsi="Consolas"/>
          <w:sz w:val="20"/>
          <w:szCs w:val="20"/>
        </w:rPr>
        <w:t>isEmpty</w:t>
      </w:r>
      <w:proofErr w:type="gramEnd"/>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 xml:space="preserve">simpleType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gramStart"/>
      <w:r w:rsidRPr="0077224A">
        <w:rPr>
          <w:rFonts w:ascii="Consolas" w:hAnsi="Consolas" w:cs="Consolas"/>
          <w:iCs/>
          <w:sz w:val="20"/>
          <w:szCs w:val="20"/>
        </w:rPr>
        <w:t>getTopCharList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w:t>
      </w:r>
      <w:proofErr w:type="gramStart"/>
      <w:r w:rsidR="00167EBA" w:rsidRPr="0077224A">
        <w:t>represents</w:t>
      </w:r>
      <w:proofErr w:type="gramEnd"/>
      <w:r w:rsidR="00167EBA" w:rsidRPr="0077224A">
        <w:t xml:space="preserve">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‘GenericApplication‘</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‘GenericApplication‘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lastRenderedPageBreak/>
        <w:t xml:space="preserve">StringValue: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BooleanValue: Is an abstract concept. The editor has a single cell pointing to the content of the concept’s alias. This allows us to simply inherit from the concept, create two concrete 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a reference to </w:t>
      </w:r>
      <w:r w:rsidR="00F50511">
        <w:t>‘TypeName’</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gramStart"/>
      <w:r w:rsidR="00D633A4">
        <w:t>mps.frege.examples.Lists’</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gramStart"/>
      <w:r w:rsidRPr="00BD5619">
        <w:rPr>
          <w:rFonts w:ascii="Consolas" w:hAnsi="Consolas"/>
          <w:sz w:val="20"/>
          <w:szCs w:val="20"/>
        </w:rPr>
        <w:t>ff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proofErr w:type="gramStart"/>
      <w:r>
        <w:rPr>
          <w:rFonts w:ascii="Consolas" w:hAnsi="Consolas"/>
          <w:sz w:val="20"/>
          <w:szCs w:val="20"/>
        </w:rPr>
        <w:t>ff</w:t>
      </w:r>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t>
      </w:r>
      <w:r>
        <w:lastRenderedPageBreak/>
        <w:t>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gramStart"/>
      <w:r>
        <w:rPr>
          <w:rFonts w:ascii="Consolas" w:hAnsi="Consolas"/>
          <w:sz w:val="20"/>
          <w:szCs w:val="20"/>
        </w:rPr>
        <w:t>f</w:t>
      </w:r>
      <w:r w:rsidRPr="00BD5619">
        <w:rPr>
          <w:rFonts w:ascii="Consolas" w:hAnsi="Consolas"/>
          <w:sz w:val="20"/>
          <w:szCs w:val="20"/>
        </w:rPr>
        <w:t>f</w:t>
      </w:r>
      <w:proofErr w:type="gramEnd"/>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proofErr w:type="gramStart"/>
      <w:r w:rsidRPr="002038BD">
        <w:rPr>
          <w:rFonts w:ascii="Consolas" w:hAnsi="Consolas"/>
          <w:sz w:val="20"/>
          <w:szCs w:val="20"/>
        </w:rPr>
        <w:t>ff</w:t>
      </w:r>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lastRenderedPageBreak/>
        <w:t>gg</w:t>
      </w:r>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gramStart"/>
      <w:r w:rsidRPr="00025C97">
        <w:rPr>
          <w:rFonts w:cs="Times New Roman"/>
        </w:rPr>
        <w:t>fregIDE</w:t>
      </w:r>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3"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gramStart"/>
      <w:r w:rsidRPr="00FB79D4">
        <w:rPr>
          <w:rFonts w:cs="Times New Roman"/>
        </w:rPr>
        <w:t>fregIDE</w:t>
      </w:r>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r w:rsidR="00C45A14">
        <w:rPr>
          <w:iCs/>
        </w:rPr>
        <w:t xml:space="preserve"> – check, ci som pouzil vsetky</w:t>
      </w:r>
      <w:r w:rsidR="008F1B8F">
        <w:rPr>
          <w:iCs/>
        </w:rPr>
        <w:t xml:space="preserve"> a precislovat podla poradia</w:t>
      </w:r>
    </w:p>
    <w:p w:rsidR="003D33BE" w:rsidRDefault="003D33BE" w:rsidP="003D33BE">
      <w:r w:rsidRPr="0077224A">
        <w:t>(</w:t>
      </w:r>
      <w:hyperlink r:id="rId85"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86" w:history="1">
        <w:r w:rsidRPr="0077224A">
          <w:rPr>
            <w:rStyle w:val="Hyperlink"/>
          </w:rPr>
          <w:t>https://en.wikipedia.org/wiki/Frege_(programming_language)</w:t>
        </w:r>
      </w:hyperlink>
      <w:r>
        <w:rPr>
          <w:rStyle w:val="Hyperlink"/>
        </w:rPr>
        <w:t xml:space="preserve"> [2]</w:t>
      </w:r>
    </w:p>
    <w:p w:rsidR="00EC24E3" w:rsidRDefault="00795235" w:rsidP="00E5693B">
      <w:pPr>
        <w:rPr>
          <w:rStyle w:val="Hyperlink"/>
          <w:color w:val="9DA4D8" w:themeColor="hyperlink" w:themeTint="99"/>
        </w:rPr>
      </w:pPr>
      <w:hyperlink r:id="rId87" w:history="1">
        <w:r w:rsidR="00FA7542" w:rsidRPr="00106785">
          <w:rPr>
            <w:rStyle w:val="Hyperlink"/>
          </w:rPr>
          <w:t>https://en.wikipedia.org/wiki/Structure_editor [3</w:t>
        </w:r>
      </w:hyperlink>
      <w:r w:rsidR="00521305">
        <w:rPr>
          <w:rStyle w:val="Hyperlink"/>
          <w:color w:val="9DA4D8" w:themeColor="hyperlink" w:themeTint="99"/>
        </w:rPr>
        <w:t>]</w:t>
      </w:r>
    </w:p>
    <w:p w:rsidR="00E5693B" w:rsidRDefault="00795235" w:rsidP="00EC24E3">
      <w:pPr>
        <w:rPr>
          <w:rStyle w:val="Hyperlink"/>
          <w:sz w:val="16"/>
          <w:szCs w:val="16"/>
        </w:rPr>
      </w:pPr>
      <w:hyperlink r:id="rId88" w:history="1">
        <w:r w:rsidR="002513B1" w:rsidRPr="0077224A">
          <w:rPr>
            <w:rStyle w:val="Hyperlink"/>
            <w:sz w:val="16"/>
            <w:szCs w:val="16"/>
          </w:rPr>
          <w:t>https://www.youtube.com/watch?v=XGm_khXZl44&amp;feature=youtu.be</w:t>
        </w:r>
      </w:hyperlink>
      <w:r w:rsidR="002513B1">
        <w:rPr>
          <w:rStyle w:val="Hyperlink"/>
          <w:sz w:val="16"/>
          <w:szCs w:val="16"/>
        </w:rPr>
        <w:t xml:space="preserve"> [</w:t>
      </w:r>
      <w:r w:rsidR="00C45A14">
        <w:rPr>
          <w:rStyle w:val="Hyperlink"/>
          <w:sz w:val="16"/>
          <w:szCs w:val="16"/>
        </w:rPr>
        <w:t>4</w:t>
      </w:r>
      <w:r w:rsidR="002513B1">
        <w:rPr>
          <w:rStyle w:val="Hyperlink"/>
          <w:sz w:val="16"/>
          <w:szCs w:val="16"/>
        </w:rPr>
        <w:t>]</w:t>
      </w:r>
    </w:p>
    <w:p w:rsidR="007153F1" w:rsidRDefault="00795235" w:rsidP="007153F1">
      <w:pPr>
        <w:pStyle w:val="Caption"/>
        <w:rPr>
          <w:rStyle w:val="Hyperlink"/>
          <w:i w:val="0"/>
          <w:sz w:val="16"/>
          <w:szCs w:val="16"/>
        </w:rPr>
      </w:pPr>
      <w:hyperlink r:id="rId89" w:history="1">
        <w:r w:rsidR="007153F1" w:rsidRPr="0077224A">
          <w:rPr>
            <w:rStyle w:val="Hyperlink"/>
            <w:i w:val="0"/>
            <w:sz w:val="16"/>
            <w:szCs w:val="16"/>
          </w:rPr>
          <w:t>https://www.jetbrains.com/mps/</w:t>
        </w:r>
      </w:hyperlink>
      <w:r w:rsidR="007153F1">
        <w:rPr>
          <w:rStyle w:val="Hyperlink"/>
          <w:i w:val="0"/>
          <w:sz w:val="16"/>
          <w:szCs w:val="16"/>
        </w:rPr>
        <w:t xml:space="preserve"> [5]</w:t>
      </w:r>
    </w:p>
    <w:p w:rsidR="008F1B8F" w:rsidRPr="007153F1" w:rsidRDefault="008F1B8F" w:rsidP="007153F1">
      <w:pPr>
        <w:pStyle w:val="Caption"/>
        <w:rPr>
          <w:i w:val="0"/>
          <w:sz w:val="16"/>
          <w:szCs w:val="16"/>
        </w:rPr>
      </w:pPr>
      <w:r>
        <w:rPr>
          <w:rStyle w:val="Hyperlink"/>
          <w:i w:val="0"/>
          <w:sz w:val="16"/>
          <w:szCs w:val="16"/>
        </w:rPr>
        <w:t>Fabien Campagne – MPS Workbench [6]</w:t>
      </w:r>
    </w:p>
    <w:p w:rsidR="006463A8" w:rsidRPr="0077224A" w:rsidRDefault="00795235" w:rsidP="006463A8">
      <w:pPr>
        <w:widowControl/>
        <w:suppressAutoHyphens w:val="0"/>
        <w:rPr>
          <w:sz w:val="18"/>
          <w:szCs w:val="18"/>
        </w:rPr>
      </w:pPr>
      <w:hyperlink r:id="rId90" w:history="1">
        <w:r w:rsidR="006463A8" w:rsidRPr="0077224A">
          <w:rPr>
            <w:rStyle w:val="Hyperlink"/>
            <w:sz w:val="18"/>
            <w:szCs w:val="18"/>
          </w:rPr>
          <w:t>https://confluence.jetbrains.com/display/MPSD20173/Basic+notions</w:t>
        </w:r>
      </w:hyperlink>
      <w:r w:rsidR="006463A8">
        <w:rPr>
          <w:rStyle w:val="Hyperlink"/>
          <w:sz w:val="18"/>
          <w:szCs w:val="18"/>
        </w:rPr>
        <w:t xml:space="preserve"> [7]</w:t>
      </w:r>
    </w:p>
    <w:p w:rsidR="002608D9" w:rsidRPr="0077224A" w:rsidRDefault="00795235" w:rsidP="002608D9">
      <w:pPr>
        <w:widowControl/>
        <w:suppressAutoHyphens w:val="0"/>
        <w:rPr>
          <w:b/>
          <w:sz w:val="16"/>
          <w:szCs w:val="16"/>
        </w:rPr>
      </w:pPr>
      <w:hyperlink r:id="rId91" w:history="1">
        <w:r w:rsidR="002608D9" w:rsidRPr="0077224A">
          <w:rPr>
            <w:rStyle w:val="Hyperlink"/>
            <w:b/>
            <w:sz w:val="16"/>
            <w:szCs w:val="16"/>
          </w:rPr>
          <w:t>https://confluence.jetbrains.com/display/MPSD33/Editor</w:t>
        </w:r>
      </w:hyperlink>
      <w:r w:rsidR="002608D9">
        <w:rPr>
          <w:rStyle w:val="Hyperlink"/>
          <w:b/>
          <w:sz w:val="16"/>
          <w:szCs w:val="16"/>
        </w:rPr>
        <w:t xml:space="preserve"> [8]</w:t>
      </w:r>
    </w:p>
    <w:p w:rsidR="002513B1" w:rsidRDefault="002513B1" w:rsidP="00EC24E3">
      <w:pPr>
        <w:rPr>
          <w:i/>
          <w:iCs/>
        </w:rPr>
      </w:pPr>
    </w:p>
    <w:p w:rsidR="006463A8" w:rsidRPr="0077224A" w:rsidRDefault="006463A8"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D81" w:rsidRDefault="00323D81" w:rsidP="00B46B97">
      <w:r>
        <w:separator/>
      </w:r>
    </w:p>
  </w:endnote>
  <w:endnote w:type="continuationSeparator" w:id="0">
    <w:p w:rsidR="00323D81" w:rsidRDefault="00323D81"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795235" w:rsidRPr="00337F97" w:rsidRDefault="00795235">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C92EC5">
          <w:rPr>
            <w:rStyle w:val="NormalparagraphChar"/>
            <w:noProof/>
          </w:rPr>
          <w:t>8</w:t>
        </w:r>
        <w:r w:rsidRPr="00337F97">
          <w:rPr>
            <w:rStyle w:val="NormalparagraphChar"/>
          </w:rPr>
          <w:fldChar w:fldCharType="end"/>
        </w:r>
      </w:p>
    </w:sdtContent>
  </w:sdt>
  <w:p w:rsidR="00795235" w:rsidRDefault="007952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D81" w:rsidRDefault="00323D81" w:rsidP="00B46B97">
      <w:r>
        <w:separator/>
      </w:r>
    </w:p>
  </w:footnote>
  <w:footnote w:type="continuationSeparator" w:id="0">
    <w:p w:rsidR="00323D81" w:rsidRDefault="00323D81"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0">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17616BC"/>
    <w:multiLevelType w:val="hybridMultilevel"/>
    <w:tmpl w:val="AA1443F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5">
    <w:nsid w:val="64A0129E"/>
    <w:multiLevelType w:val="multilevel"/>
    <w:tmpl w:val="E446F8E6"/>
    <w:lvl w:ilvl="0">
      <w:start w:val="1"/>
      <w:numFmt w:val="decimal"/>
      <w:lvlText w:val="%1."/>
      <w:lvlJc w:val="left"/>
      <w:pPr>
        <w:tabs>
          <w:tab w:val="num" w:pos="1495"/>
        </w:tabs>
        <w:ind w:left="1495"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6">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9">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0">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nsid w:val="798A672A"/>
    <w:multiLevelType w:val="multilevel"/>
    <w:tmpl w:val="EDD8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14"/>
  </w:num>
  <w:num w:numId="4">
    <w:abstractNumId w:val="12"/>
  </w:num>
  <w:num w:numId="5">
    <w:abstractNumId w:val="25"/>
  </w:num>
  <w:num w:numId="6">
    <w:abstractNumId w:val="10"/>
  </w:num>
  <w:num w:numId="7">
    <w:abstractNumId w:val="36"/>
  </w:num>
  <w:num w:numId="8">
    <w:abstractNumId w:val="43"/>
  </w:num>
  <w:num w:numId="9">
    <w:abstractNumId w:val="3"/>
  </w:num>
  <w:num w:numId="10">
    <w:abstractNumId w:val="16"/>
  </w:num>
  <w:num w:numId="11">
    <w:abstractNumId w:val="13"/>
  </w:num>
  <w:num w:numId="12">
    <w:abstractNumId w:val="6"/>
  </w:num>
  <w:num w:numId="13">
    <w:abstractNumId w:val="21"/>
  </w:num>
  <w:num w:numId="14">
    <w:abstractNumId w:val="18"/>
  </w:num>
  <w:num w:numId="15">
    <w:abstractNumId w:val="48"/>
  </w:num>
  <w:num w:numId="16">
    <w:abstractNumId w:val="47"/>
  </w:num>
  <w:num w:numId="17">
    <w:abstractNumId w:val="28"/>
  </w:num>
  <w:num w:numId="18">
    <w:abstractNumId w:val="9"/>
  </w:num>
  <w:num w:numId="19">
    <w:abstractNumId w:val="40"/>
  </w:num>
  <w:num w:numId="20">
    <w:abstractNumId w:val="44"/>
  </w:num>
  <w:num w:numId="21">
    <w:abstractNumId w:val="19"/>
  </w:num>
  <w:num w:numId="22">
    <w:abstractNumId w:val="20"/>
  </w:num>
  <w:num w:numId="23">
    <w:abstractNumId w:val="42"/>
  </w:num>
  <w:num w:numId="24">
    <w:abstractNumId w:val="24"/>
  </w:num>
  <w:num w:numId="25">
    <w:abstractNumId w:val="2"/>
  </w:num>
  <w:num w:numId="26">
    <w:abstractNumId w:val="4"/>
  </w:num>
  <w:num w:numId="27">
    <w:abstractNumId w:val="39"/>
  </w:num>
  <w:num w:numId="28">
    <w:abstractNumId w:val="11"/>
  </w:num>
  <w:num w:numId="29">
    <w:abstractNumId w:val="7"/>
  </w:num>
  <w:num w:numId="30">
    <w:abstractNumId w:val="52"/>
  </w:num>
  <w:num w:numId="31">
    <w:abstractNumId w:val="34"/>
  </w:num>
  <w:num w:numId="32">
    <w:abstractNumId w:val="46"/>
  </w:num>
  <w:num w:numId="33">
    <w:abstractNumId w:val="27"/>
  </w:num>
  <w:num w:numId="34">
    <w:abstractNumId w:val="23"/>
  </w:num>
  <w:num w:numId="35">
    <w:abstractNumId w:val="17"/>
  </w:num>
  <w:num w:numId="36">
    <w:abstractNumId w:val="41"/>
  </w:num>
  <w:num w:numId="37">
    <w:abstractNumId w:val="37"/>
  </w:num>
  <w:num w:numId="38">
    <w:abstractNumId w:val="22"/>
  </w:num>
  <w:num w:numId="39">
    <w:abstractNumId w:val="15"/>
  </w:num>
  <w:num w:numId="40">
    <w:abstractNumId w:val="5"/>
  </w:num>
  <w:num w:numId="41">
    <w:abstractNumId w:val="26"/>
  </w:num>
  <w:num w:numId="42">
    <w:abstractNumId w:val="30"/>
  </w:num>
  <w:num w:numId="43">
    <w:abstractNumId w:val="50"/>
  </w:num>
  <w:num w:numId="44">
    <w:abstractNumId w:val="29"/>
  </w:num>
  <w:num w:numId="45">
    <w:abstractNumId w:val="8"/>
  </w:num>
  <w:num w:numId="46">
    <w:abstractNumId w:val="33"/>
  </w:num>
  <w:num w:numId="47">
    <w:abstractNumId w:val="38"/>
  </w:num>
  <w:num w:numId="48">
    <w:abstractNumId w:val="49"/>
  </w:num>
  <w:num w:numId="49">
    <w:abstractNumId w:val="35"/>
  </w:num>
  <w:num w:numId="50">
    <w:abstractNumId w:val="51"/>
  </w:num>
  <w:num w:numId="51">
    <w:abstractNumId w:val="45"/>
  </w:num>
  <w:num w:numId="52">
    <w:abstractNumId w:val="32"/>
  </w:num>
  <w:num w:numId="53">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CE"/>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0FD5"/>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6C2"/>
    <w:rsid w:val="00561886"/>
    <w:rsid w:val="00561900"/>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28E1"/>
    <w:rsid w:val="008A39FA"/>
    <w:rsid w:val="008A3A7A"/>
    <w:rsid w:val="008A4350"/>
    <w:rsid w:val="008A43E7"/>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70FD"/>
    <w:rsid w:val="008E7AE2"/>
    <w:rsid w:val="008E7E26"/>
    <w:rsid w:val="008F00ED"/>
    <w:rsid w:val="008F043B"/>
    <w:rsid w:val="008F06BE"/>
    <w:rsid w:val="008F10D9"/>
    <w:rsid w:val="008F1887"/>
    <w:rsid w:val="008F189F"/>
    <w:rsid w:val="008F1B8F"/>
    <w:rsid w:val="008F259D"/>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6098"/>
    <w:rsid w:val="00A26584"/>
    <w:rsid w:val="00A265C0"/>
    <w:rsid w:val="00A268BA"/>
    <w:rsid w:val="00A26C58"/>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2B"/>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642"/>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0E"/>
    <w:rsid w:val="00D54F58"/>
    <w:rsid w:val="00D552B3"/>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EFB"/>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60100"/>
    <w:rsid w:val="00E60334"/>
    <w:rsid w:val="00E6099B"/>
    <w:rsid w:val="00E60B69"/>
    <w:rsid w:val="00E61632"/>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660"/>
    <w:rsid w:val="00EC1A2F"/>
    <w:rsid w:val="00EC1C6D"/>
    <w:rsid w:val="00EC24E3"/>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53"/>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20172/Transformation+Menu+Language"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github.com/Frege/frege/wiki/Differences-between-Frege-and-Haskell"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hyperlink" Target="https://www.jetbrains.com/mp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github.com/Frege/frege/wiki/_pages" TargetMode="Externa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confluence.jetbrains.com/display/MPSD20173/Basic+notions"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github.com/Frege/frege/" TargetMode="Externa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www.frege-lang.org/doc/frege/Prelude.html" TargetMode="Externa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en.wikipedia.org/wiki/Integrated_development_environment"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ackage.haskell.org/package/base-4.11.0.0/docs/Prelude.html"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dierk.gitbooks.io/fregegoodness/"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github.com/Frege/eclipse-plugin/wiki/fregIDE-Tutorial" TargetMode="External"/><Relationship Id="rId88" Type="http://schemas.openxmlformats.org/officeDocument/2006/relationships/hyperlink" Target="https://www.youtube.com/watch?v=XGm_khXZl44&amp;feature=youtu.be" TargetMode="External"/><Relationship Id="rId91" Type="http://schemas.openxmlformats.org/officeDocument/2006/relationships/hyperlink" Target="https://confluence.jetbrains.com/display/MPSD33/Edi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learnyouahaskell.com/syntax-in-functions" TargetMode="External"/><Relationship Id="rId57" Type="http://schemas.openxmlformats.org/officeDocument/2006/relationships/image" Target="media/image34.png"/><Relationship Id="rId10" Type="http://schemas.openxmlformats.org/officeDocument/2006/relationships/hyperlink" Target="https://en.wikipedia.org/wiki/Gottlob_Frege" TargetMode="External"/><Relationship Id="rId31" Type="http://schemas.openxmlformats.org/officeDocument/2006/relationships/image" Target="media/image20.png"/><Relationship Id="rId44" Type="http://schemas.openxmlformats.org/officeDocument/2006/relationships/hyperlink" Target="https://github.com/Frege/frege" TargetMode="External"/><Relationship Id="rId52" Type="http://schemas.openxmlformats.org/officeDocument/2006/relationships/hyperlink" Target="http://www.frege-lang.org/doc/Language.pdf"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en.wikipedia.org/wiki/Frege_(programming_languag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haskell.org/tutorial/patterns.html" TargetMode="External"/><Relationship Id="rId55" Type="http://schemas.openxmlformats.org/officeDocument/2006/relationships/hyperlink" Target="http://www.frege-lang.org/doc/Language.pdf"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wiki.haskell.org/Foreign_Function_Interface" TargetMode="External"/><Relationship Id="rId66" Type="http://schemas.openxmlformats.org/officeDocument/2006/relationships/image" Target="media/image43.png"/><Relationship Id="rId87" Type="http://schemas.openxmlformats.org/officeDocument/2006/relationships/hyperlink" Target="https://en.wikipedia.org/wiki/Structure_editor%20%5b3"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2E335-6F20-479B-8A2B-ABAB6DD16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14798</TotalTime>
  <Pages>82</Pages>
  <Words>29533</Words>
  <Characters>174249</Characters>
  <Application>Microsoft Office Word</Application>
  <DocSecurity>0</DocSecurity>
  <Lines>1452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10130</cp:revision>
  <cp:lastPrinted>1900-12-31T22:00:00Z</cp:lastPrinted>
  <dcterms:created xsi:type="dcterms:W3CDTF">2018-03-09T13:58:00Z</dcterms:created>
  <dcterms:modified xsi:type="dcterms:W3CDTF">2018-06-14T15:14:00Z</dcterms:modified>
</cp:coreProperties>
</file>